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F5871" w14:textId="77777777" w:rsidR="00EF76FC" w:rsidRPr="00B33937" w:rsidRDefault="00EF76FC" w:rsidP="00EF76FC">
      <w:pPr>
        <w:pStyle w:val="Antrats"/>
        <w:ind w:left="5670"/>
        <w:rPr>
          <w:rFonts w:ascii="Arial" w:hAnsi="Arial" w:cs="Arial"/>
          <w:sz w:val="22"/>
        </w:rPr>
      </w:pPr>
      <w:r w:rsidRPr="00B33937">
        <w:rPr>
          <w:rFonts w:ascii="Arial" w:hAnsi="Arial" w:cs="Arial"/>
          <w:sz w:val="22"/>
        </w:rPr>
        <w:t xml:space="preserve">Atviro konkurso Specialiųjų sąlygų </w:t>
      </w:r>
    </w:p>
    <w:p w14:paraId="22E0B9C6" w14:textId="5A1D81E9" w:rsidR="00EF76FC" w:rsidRDefault="00EF76FC" w:rsidP="00EF76FC">
      <w:pPr>
        <w:pStyle w:val="Antrats"/>
        <w:ind w:left="5670"/>
        <w:rPr>
          <w:rFonts w:ascii="Arial" w:hAnsi="Arial" w:cs="Arial"/>
          <w:sz w:val="22"/>
        </w:rPr>
      </w:pPr>
      <w:r w:rsidRPr="00B33937">
        <w:rPr>
          <w:rFonts w:ascii="Arial" w:hAnsi="Arial" w:cs="Arial"/>
          <w:sz w:val="22"/>
        </w:rPr>
        <w:t>5 priedas</w:t>
      </w:r>
    </w:p>
    <w:p w14:paraId="5ED2D75C" w14:textId="77777777" w:rsidR="00EF76FC" w:rsidRPr="00B33937" w:rsidRDefault="00EF76FC" w:rsidP="00EF76FC">
      <w:pPr>
        <w:pStyle w:val="Antrats"/>
        <w:ind w:left="5670"/>
        <w:rPr>
          <w:rFonts w:ascii="Arial" w:hAnsi="Arial" w:cs="Arial"/>
          <w:bCs/>
          <w:sz w:val="22"/>
        </w:rPr>
      </w:pPr>
    </w:p>
    <w:p w14:paraId="32C23757" w14:textId="77777777" w:rsidR="00FF7DD2" w:rsidRPr="00FF7DD2" w:rsidRDefault="00FF7DD2" w:rsidP="00FF7DD2">
      <w:pPr>
        <w:spacing w:after="0" w:line="240" w:lineRule="auto"/>
        <w:ind w:firstLine="360"/>
        <w:jc w:val="center"/>
        <w:rPr>
          <w:rFonts w:ascii="Arial" w:eastAsia="Calibri" w:hAnsi="Arial" w:cs="Arial"/>
          <w:b/>
          <w:kern w:val="0"/>
          <w:sz w:val="24"/>
          <w:szCs w:val="24"/>
          <w14:ligatures w14:val="none"/>
        </w:rPr>
      </w:pPr>
    </w:p>
    <w:p w14:paraId="5FD1DC7F" w14:textId="612092F5" w:rsidR="00FF7DD2" w:rsidRPr="00FF7DD2" w:rsidRDefault="0084372B" w:rsidP="00FF7DD2">
      <w:pPr>
        <w:spacing w:after="0" w:line="240" w:lineRule="auto"/>
        <w:ind w:firstLine="360"/>
        <w:jc w:val="center"/>
        <w:rPr>
          <w:rFonts w:ascii="Arial" w:eastAsia="Calibri" w:hAnsi="Arial" w:cs="Arial"/>
          <w:b/>
          <w:kern w:val="0"/>
          <w:sz w:val="24"/>
          <w:szCs w:val="24"/>
          <w14:ligatures w14:val="none"/>
        </w:rPr>
      </w:pPr>
      <w:r>
        <w:rPr>
          <w:rFonts w:ascii="Arial" w:eastAsia="Calibri" w:hAnsi="Arial" w:cs="Arial"/>
          <w:b/>
          <w:kern w:val="0"/>
          <w:sz w:val="24"/>
          <w:szCs w:val="24"/>
          <w14:ligatures w14:val="none"/>
        </w:rPr>
        <w:t xml:space="preserve">PASLAUGŲ SU PREKĖMIS </w:t>
      </w:r>
      <w:r w:rsidR="00FF7DD2" w:rsidRPr="00FF7DD2">
        <w:rPr>
          <w:rFonts w:ascii="Arial" w:eastAsia="Calibri" w:hAnsi="Arial" w:cs="Arial"/>
          <w:b/>
          <w:kern w:val="0"/>
          <w:sz w:val="24"/>
          <w:szCs w:val="24"/>
          <w14:ligatures w14:val="none"/>
        </w:rPr>
        <w:t xml:space="preserve">VIEŠOJO PIRKIMO – PARDAVIMO SUTARTIS </w:t>
      </w:r>
    </w:p>
    <w:p w14:paraId="1104D074" w14:textId="77777777" w:rsidR="00FF7DD2" w:rsidRPr="00FF7DD2" w:rsidRDefault="00FF7DD2" w:rsidP="00FF7DD2">
      <w:pPr>
        <w:spacing w:after="0" w:line="240" w:lineRule="auto"/>
        <w:ind w:firstLine="360"/>
        <w:jc w:val="center"/>
        <w:rPr>
          <w:rFonts w:ascii="Arial" w:eastAsia="Calibri" w:hAnsi="Arial" w:cs="Arial"/>
          <w:kern w:val="0"/>
          <w:sz w:val="24"/>
          <w:szCs w:val="24"/>
          <w14:ligatures w14:val="none"/>
        </w:rPr>
      </w:pPr>
    </w:p>
    <w:p w14:paraId="00BD9D3B" w14:textId="4A34DA54" w:rsidR="00FF7DD2" w:rsidRPr="00FF7DD2" w:rsidRDefault="00FF7DD2" w:rsidP="00FF7DD2">
      <w:pPr>
        <w:spacing w:after="0" w:line="240" w:lineRule="auto"/>
        <w:ind w:firstLine="360"/>
        <w:jc w:val="center"/>
        <w:rPr>
          <w:rFonts w:ascii="Arial" w:eastAsia="Calibri" w:hAnsi="Arial" w:cs="Arial"/>
          <w:kern w:val="0"/>
          <w14:ligatures w14:val="none"/>
        </w:rPr>
      </w:pPr>
      <w:r w:rsidRPr="00FF7DD2">
        <w:rPr>
          <w:rFonts w:ascii="Arial" w:eastAsia="Calibri" w:hAnsi="Arial" w:cs="Arial"/>
          <w:kern w:val="0"/>
          <w14:ligatures w14:val="none"/>
        </w:rPr>
        <w:t>20</w:t>
      </w:r>
      <w:r w:rsidR="00BD5B01">
        <w:rPr>
          <w:rFonts w:ascii="Arial" w:eastAsia="Calibri" w:hAnsi="Arial" w:cs="Arial"/>
          <w:kern w:val="0"/>
          <w14:ligatures w14:val="none"/>
        </w:rPr>
        <w:t>2</w:t>
      </w:r>
      <w:r w:rsidR="00413FA3">
        <w:rPr>
          <w:rFonts w:ascii="Arial" w:eastAsia="Calibri" w:hAnsi="Arial" w:cs="Arial"/>
          <w:kern w:val="0"/>
          <w14:ligatures w14:val="none"/>
        </w:rPr>
        <w:t>6</w:t>
      </w:r>
      <w:r w:rsidRPr="00FF7DD2">
        <w:rPr>
          <w:rFonts w:ascii="Arial" w:eastAsia="Calibri" w:hAnsi="Arial" w:cs="Arial"/>
          <w:kern w:val="0"/>
          <w14:ligatures w14:val="none"/>
        </w:rPr>
        <w:t xml:space="preserve"> m.                                 d.   Nr.</w:t>
      </w:r>
    </w:p>
    <w:p w14:paraId="05457E8F" w14:textId="77777777" w:rsidR="00FF7DD2" w:rsidRPr="00FF7DD2" w:rsidRDefault="00FF7DD2" w:rsidP="00FF7DD2">
      <w:pPr>
        <w:tabs>
          <w:tab w:val="left" w:pos="993"/>
        </w:tabs>
        <w:spacing w:after="0" w:line="240" w:lineRule="auto"/>
        <w:ind w:firstLine="567"/>
        <w:jc w:val="center"/>
        <w:rPr>
          <w:rFonts w:ascii="Arial" w:eastAsia="Calibri" w:hAnsi="Arial" w:cs="Arial"/>
          <w:color w:val="92D050"/>
          <w:kern w:val="0"/>
          <w14:ligatures w14:val="none"/>
        </w:rPr>
      </w:pPr>
      <w:r w:rsidRPr="00FF7DD2">
        <w:rPr>
          <w:rFonts w:ascii="Arial" w:eastAsia="Calibri" w:hAnsi="Arial" w:cs="Arial"/>
          <w:color w:val="92D050"/>
          <w:kern w:val="0"/>
          <w14:ligatures w14:val="none"/>
        </w:rPr>
        <w:t>(Sutarties sudarymo vieta)</w:t>
      </w:r>
    </w:p>
    <w:p w14:paraId="5614E82D" w14:textId="77777777" w:rsidR="00FF7DD2" w:rsidRPr="00FF7DD2" w:rsidRDefault="00FF7DD2" w:rsidP="00FF7DD2">
      <w:pPr>
        <w:spacing w:after="0" w:line="240" w:lineRule="auto"/>
        <w:ind w:firstLine="360"/>
        <w:jc w:val="center"/>
        <w:rPr>
          <w:rFonts w:ascii="Arial" w:eastAsia="Calibri" w:hAnsi="Arial" w:cs="Arial"/>
          <w:kern w:val="0"/>
          <w14:ligatures w14:val="none"/>
        </w:rPr>
      </w:pPr>
    </w:p>
    <w:p w14:paraId="7B1BDC78" w14:textId="77777777" w:rsidR="00FF7DD2" w:rsidRPr="00FF7DD2" w:rsidRDefault="00FF7DD2" w:rsidP="00FF7DD2">
      <w:pPr>
        <w:keepNext/>
        <w:spacing w:after="0" w:line="240" w:lineRule="auto"/>
        <w:ind w:right="-82" w:firstLine="360"/>
        <w:jc w:val="center"/>
        <w:outlineLvl w:val="1"/>
        <w:rPr>
          <w:rFonts w:ascii="Arial" w:eastAsia="Times New Roman" w:hAnsi="Arial" w:cs="Arial"/>
          <w:b/>
          <w:bCs/>
          <w:kern w:val="0"/>
          <w14:ligatures w14:val="none"/>
        </w:rPr>
      </w:pPr>
      <w:bookmarkStart w:id="0" w:name="_Toc438559488"/>
      <w:bookmarkStart w:id="1" w:name="_Toc438559815"/>
      <w:r w:rsidRPr="00FF7DD2">
        <w:rPr>
          <w:rFonts w:ascii="Arial" w:eastAsia="Times New Roman" w:hAnsi="Arial" w:cs="Arial"/>
          <w:b/>
          <w:bCs/>
          <w:kern w:val="0"/>
          <w14:ligatures w14:val="none"/>
        </w:rPr>
        <w:t>SPECIALIOSIOS SĄLYGOS</w:t>
      </w:r>
      <w:bookmarkEnd w:id="0"/>
      <w:bookmarkEnd w:id="1"/>
    </w:p>
    <w:p w14:paraId="76E5EB8A" w14:textId="77777777" w:rsidR="00FF7DD2" w:rsidRPr="00FF7DD2" w:rsidRDefault="00FF7DD2" w:rsidP="00FF7DD2">
      <w:pPr>
        <w:keepNext/>
        <w:spacing w:after="0" w:line="240" w:lineRule="auto"/>
        <w:ind w:right="-82" w:firstLine="360"/>
        <w:jc w:val="center"/>
        <w:outlineLvl w:val="1"/>
        <w:rPr>
          <w:rFonts w:ascii="Arial" w:eastAsia="Times New Roman" w:hAnsi="Arial" w:cs="Arial"/>
          <w:b/>
          <w:bCs/>
          <w:kern w:val="0"/>
          <w:sz w:val="24"/>
          <w:szCs w:val="24"/>
          <w14:ligatures w14:val="none"/>
        </w:rPr>
      </w:pPr>
    </w:p>
    <w:p w14:paraId="6D8A0863"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Calibri" w:hAnsi="Arial" w:cs="Arial"/>
          <w:b/>
          <w:iCs/>
          <w:color w:val="000000"/>
          <w:kern w:val="0"/>
          <w14:ligatures w14:val="none"/>
        </w:rPr>
        <w:t>V</w:t>
      </w:r>
      <w:r w:rsidRPr="00FF7DD2">
        <w:rPr>
          <w:rFonts w:ascii="Arial" w:eastAsia="Calibri" w:hAnsi="Arial" w:cs="Arial"/>
          <w:b/>
          <w:bCs/>
          <w:iCs/>
          <w:color w:val="000000"/>
          <w:kern w:val="0"/>
          <w14:ligatures w14:val="none"/>
        </w:rPr>
        <w:t>alstybės įmonė Valstybinių miškų urėdija</w:t>
      </w:r>
      <w:r w:rsidRPr="00FF7DD2">
        <w:rPr>
          <w:rFonts w:ascii="Arial" w:eastAsia="Times New Roman" w:hAnsi="Arial" w:cs="Arial"/>
          <w:kern w:val="0"/>
          <w14:ligatures w14:val="none"/>
        </w:rPr>
        <w:t>,</w:t>
      </w:r>
      <w:r w:rsidRPr="00FF7DD2">
        <w:rPr>
          <w:rFonts w:ascii="Arial" w:eastAsia="Times New Roman" w:hAnsi="Arial" w:cs="Arial"/>
          <w:b/>
          <w:kern w:val="0"/>
          <w14:ligatures w14:val="none"/>
        </w:rPr>
        <w:t xml:space="preserve"> </w:t>
      </w:r>
      <w:r w:rsidRPr="00FF7DD2">
        <w:rPr>
          <w:rFonts w:ascii="Arial" w:eastAsia="Times New Roman" w:hAnsi="Arial" w:cs="Arial"/>
          <w:kern w:val="0"/>
          <w14:ligatures w14:val="none"/>
        </w:rPr>
        <w:t xml:space="preserve">įmonės kodas </w:t>
      </w:r>
      <w:r w:rsidRPr="00FF7DD2">
        <w:rPr>
          <w:rFonts w:ascii="Arial" w:eastAsia="Times New Roman" w:hAnsi="Arial" w:cs="Arial"/>
          <w:color w:val="000000"/>
          <w:kern w:val="0"/>
          <w14:ligatures w14:val="none"/>
        </w:rPr>
        <w:t>132340880</w:t>
      </w:r>
      <w:r w:rsidRPr="00FF7DD2">
        <w:rPr>
          <w:rFonts w:ascii="Arial" w:eastAsia="Times New Roman" w:hAnsi="Arial" w:cs="Arial"/>
          <w:iCs/>
          <w:color w:val="000000"/>
          <w:kern w:val="0"/>
          <w14:ligatures w14:val="none"/>
        </w:rPr>
        <w:t>, atstovaujama</w:t>
      </w:r>
      <w:r w:rsidRPr="00FF7DD2">
        <w:rPr>
          <w:rFonts w:ascii="Arial" w:eastAsia="Times New Roman" w:hAnsi="Arial" w:cs="Arial"/>
          <w:color w:val="000000"/>
          <w:kern w:val="0"/>
          <w14:ligatures w14:val="none"/>
        </w:rPr>
        <w:t xml:space="preserve"> </w:t>
      </w:r>
      <w:r w:rsidRPr="00FF7DD2">
        <w:rPr>
          <w:rFonts w:ascii="Arial" w:eastAsia="Calibri" w:hAnsi="Arial" w:cs="Arial"/>
          <w:i/>
          <w:color w:val="70AD47"/>
          <w:kern w:val="0"/>
          <w14:ligatures w14:val="none"/>
        </w:rPr>
        <w:t>(nurodyti atstovaujančio asmens pareigas, vardą, pavardę</w:t>
      </w:r>
      <w:r w:rsidRPr="00FF7DD2">
        <w:rPr>
          <w:rFonts w:ascii="Arial" w:eastAsia="Calibri" w:hAnsi="Arial" w:cs="Arial"/>
          <w:color w:val="70AD47"/>
          <w:kern w:val="0"/>
          <w14:ligatures w14:val="none"/>
        </w:rPr>
        <w:t>)</w:t>
      </w:r>
      <w:r w:rsidRPr="00FF7DD2">
        <w:rPr>
          <w:rFonts w:ascii="Arial" w:eastAsia="Times New Roman" w:hAnsi="Arial" w:cs="Arial"/>
          <w:kern w:val="0"/>
          <w14:ligatures w14:val="none"/>
        </w:rPr>
        <w:t>, veikiančio (-</w:t>
      </w:r>
      <w:proofErr w:type="spellStart"/>
      <w:r w:rsidRPr="00FF7DD2">
        <w:rPr>
          <w:rFonts w:ascii="Arial" w:eastAsia="Times New Roman" w:hAnsi="Arial" w:cs="Arial"/>
          <w:kern w:val="0"/>
          <w14:ligatures w14:val="none"/>
        </w:rPr>
        <w:t>ios</w:t>
      </w:r>
      <w:proofErr w:type="spellEnd"/>
      <w:r w:rsidRPr="00FF7DD2">
        <w:rPr>
          <w:rFonts w:ascii="Arial" w:eastAsia="Times New Roman" w:hAnsi="Arial" w:cs="Arial"/>
          <w:kern w:val="0"/>
          <w14:ligatures w14:val="none"/>
        </w:rPr>
        <w:t xml:space="preserve">) </w:t>
      </w:r>
      <w:r w:rsidRPr="00FF7DD2">
        <w:rPr>
          <w:rFonts w:ascii="Arial" w:eastAsia="Times New Roman" w:hAnsi="Arial" w:cs="Arial"/>
          <w:color w:val="000000"/>
          <w:kern w:val="0"/>
          <w14:ligatures w14:val="none"/>
        </w:rPr>
        <w:t xml:space="preserve">pagal </w:t>
      </w:r>
      <w:r w:rsidRPr="00FF7DD2">
        <w:rPr>
          <w:rFonts w:ascii="Arial" w:eastAsia="Calibri" w:hAnsi="Arial" w:cs="Arial"/>
          <w:i/>
          <w:color w:val="70AD47"/>
          <w:kern w:val="0"/>
          <w14:ligatures w14:val="none"/>
        </w:rPr>
        <w:t>(nurodyti atstovavimo pagrindą, t. y. kokio dokumento pagrindu asmuo veikia)</w:t>
      </w:r>
      <w:r w:rsidRPr="00FF7DD2">
        <w:rPr>
          <w:rFonts w:ascii="Arial" w:eastAsia="Times New Roman" w:hAnsi="Arial" w:cs="Arial"/>
          <w:color w:val="70AD47"/>
          <w:kern w:val="0"/>
          <w14:ligatures w14:val="none"/>
        </w:rPr>
        <w:t xml:space="preserve"> </w:t>
      </w:r>
      <w:r w:rsidRPr="00FF7DD2">
        <w:rPr>
          <w:rFonts w:ascii="Arial" w:eastAsia="Times New Roman" w:hAnsi="Arial" w:cs="Arial"/>
          <w:color w:val="000000"/>
          <w:kern w:val="0"/>
          <w14:ligatures w14:val="none"/>
        </w:rPr>
        <w:t xml:space="preserve">(toliau </w:t>
      </w:r>
      <w:r w:rsidRPr="00FF7DD2">
        <w:rPr>
          <w:rFonts w:ascii="Arial" w:eastAsia="Times New Roman" w:hAnsi="Arial" w:cs="Arial"/>
          <w:kern w:val="0"/>
          <w14:ligatures w14:val="none"/>
        </w:rPr>
        <w:t xml:space="preserve">– </w:t>
      </w:r>
      <w:r w:rsidRPr="00FF7DD2">
        <w:rPr>
          <w:rFonts w:ascii="Arial" w:eastAsia="Times New Roman" w:hAnsi="Arial" w:cs="Arial"/>
          <w:b/>
          <w:kern w:val="0"/>
          <w14:ligatures w14:val="none"/>
        </w:rPr>
        <w:t>Užsakovas</w:t>
      </w:r>
      <w:r w:rsidRPr="00FF7DD2">
        <w:rPr>
          <w:rFonts w:ascii="Arial" w:eastAsia="Times New Roman" w:hAnsi="Arial" w:cs="Arial"/>
          <w:kern w:val="0"/>
          <w14:ligatures w14:val="none"/>
        </w:rPr>
        <w:t xml:space="preserve">), </w:t>
      </w:r>
    </w:p>
    <w:p w14:paraId="6370B686"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kern w:val="0"/>
          <w14:ligatures w14:val="none"/>
        </w:rPr>
        <w:t xml:space="preserve">ir </w:t>
      </w:r>
    </w:p>
    <w:p w14:paraId="7617168E"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b/>
          <w:i/>
          <w:color w:val="70AD47"/>
          <w:kern w:val="0"/>
          <w14:ligatures w14:val="none"/>
        </w:rPr>
        <w:t>(nurodyti juridinio asmens pavadinimą)</w:t>
      </w:r>
      <w:r w:rsidRPr="00FF7DD2">
        <w:rPr>
          <w:rFonts w:ascii="Arial" w:eastAsia="Times New Roman" w:hAnsi="Arial" w:cs="Arial"/>
          <w:kern w:val="0"/>
          <w14:ligatures w14:val="none"/>
        </w:rPr>
        <w:t xml:space="preserve">, juridinio asmens kodas </w:t>
      </w:r>
      <w:r w:rsidRPr="00FF7DD2">
        <w:rPr>
          <w:rFonts w:ascii="Arial" w:eastAsia="Times New Roman" w:hAnsi="Arial" w:cs="Arial"/>
          <w:i/>
          <w:color w:val="70AD47"/>
          <w:kern w:val="0"/>
          <w14:ligatures w14:val="none"/>
        </w:rPr>
        <w:t>(nurodyti juridinio asmens kodą)</w:t>
      </w:r>
      <w:r w:rsidRPr="00FF7DD2">
        <w:rPr>
          <w:rFonts w:ascii="Arial" w:eastAsia="Times New Roman" w:hAnsi="Arial" w:cs="Arial"/>
          <w:kern w:val="0"/>
          <w14:ligatures w14:val="none"/>
        </w:rPr>
        <w:t xml:space="preserve">, atstovaujama </w:t>
      </w:r>
      <w:r w:rsidRPr="00FF7DD2">
        <w:rPr>
          <w:rFonts w:ascii="Arial" w:eastAsia="Calibri" w:hAnsi="Arial" w:cs="Arial"/>
          <w:i/>
          <w:color w:val="70AD47"/>
          <w:kern w:val="0"/>
          <w14:ligatures w14:val="none"/>
        </w:rPr>
        <w:t>(nurodyti atstovaujančio asmens pareigas, vardą, pavardę)</w:t>
      </w:r>
      <w:r w:rsidRPr="00FF7DD2">
        <w:rPr>
          <w:rFonts w:ascii="Arial" w:eastAsia="Times New Roman" w:hAnsi="Arial" w:cs="Arial"/>
          <w:kern w:val="0"/>
          <w14:ligatures w14:val="none"/>
        </w:rPr>
        <w:t>, veikiančio(-</w:t>
      </w:r>
      <w:proofErr w:type="spellStart"/>
      <w:r w:rsidRPr="00FF7DD2">
        <w:rPr>
          <w:rFonts w:ascii="Arial" w:eastAsia="Times New Roman" w:hAnsi="Arial" w:cs="Arial"/>
          <w:kern w:val="0"/>
          <w14:ligatures w14:val="none"/>
        </w:rPr>
        <w:t>ios</w:t>
      </w:r>
      <w:proofErr w:type="spellEnd"/>
      <w:r w:rsidRPr="00FF7DD2">
        <w:rPr>
          <w:rFonts w:ascii="Arial" w:eastAsia="Times New Roman" w:hAnsi="Arial" w:cs="Arial"/>
          <w:kern w:val="0"/>
          <w14:ligatures w14:val="none"/>
        </w:rPr>
        <w:t xml:space="preserve">) pagal </w:t>
      </w:r>
      <w:bookmarkStart w:id="2" w:name="_Hlk29278562"/>
      <w:r w:rsidRPr="00FF7DD2">
        <w:rPr>
          <w:rFonts w:ascii="Arial" w:eastAsia="Calibri" w:hAnsi="Arial" w:cs="Arial"/>
          <w:i/>
          <w:color w:val="70AD47"/>
          <w:kern w:val="0"/>
          <w14:ligatures w14:val="none"/>
        </w:rPr>
        <w:t>(nurodyti atstovavimo pagrindą, t. y., kokio dokumento pagrindu asmuo veikia)</w:t>
      </w:r>
      <w:bookmarkEnd w:id="2"/>
      <w:r w:rsidRPr="00FF7DD2">
        <w:rPr>
          <w:rFonts w:ascii="Arial" w:eastAsia="Times New Roman" w:hAnsi="Arial" w:cs="Arial"/>
          <w:color w:val="4472C4"/>
          <w:kern w:val="0"/>
          <w14:ligatures w14:val="none"/>
        </w:rPr>
        <w:t xml:space="preserve"> </w:t>
      </w:r>
      <w:r w:rsidRPr="00FF7DD2">
        <w:rPr>
          <w:rFonts w:ascii="Arial" w:eastAsia="Times New Roman" w:hAnsi="Arial" w:cs="Arial"/>
          <w:kern w:val="0"/>
          <w14:ligatures w14:val="none"/>
        </w:rPr>
        <w:t xml:space="preserve">(toliau – </w:t>
      </w:r>
      <w:r w:rsidRPr="00FF7DD2">
        <w:rPr>
          <w:rFonts w:ascii="Arial" w:eastAsia="Times New Roman" w:hAnsi="Arial" w:cs="Arial"/>
          <w:b/>
          <w:kern w:val="0"/>
          <w14:ligatures w14:val="none"/>
        </w:rPr>
        <w:t>Vykdytojas</w:t>
      </w:r>
      <w:r w:rsidRPr="00FF7DD2">
        <w:rPr>
          <w:rFonts w:ascii="Arial" w:eastAsia="Times New Roman" w:hAnsi="Arial" w:cs="Arial"/>
          <w:kern w:val="0"/>
          <w14:ligatures w14:val="none"/>
        </w:rPr>
        <w:t>),</w:t>
      </w:r>
    </w:p>
    <w:p w14:paraId="6EC94AA8" w14:textId="77777777" w:rsidR="00FF7DD2" w:rsidRPr="00FF7DD2" w:rsidRDefault="00FF7DD2" w:rsidP="00FF7DD2">
      <w:pPr>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i/>
          <w:color w:val="70AD47"/>
          <w:kern w:val="0"/>
          <w14:ligatures w14:val="none"/>
        </w:rPr>
        <w:t>[arba</w:t>
      </w:r>
      <w:r w:rsidRPr="00FF7DD2">
        <w:rPr>
          <w:rFonts w:ascii="Arial" w:eastAsia="Times New Roman" w:hAnsi="Arial" w:cs="Arial"/>
          <w:b/>
          <w:i/>
          <w:color w:val="70AD47"/>
          <w:kern w:val="0"/>
          <w14:ligatures w14:val="none"/>
        </w:rPr>
        <w:t xml:space="preserve"> (nurodyti fizinio asmens vardą, pavardę)</w:t>
      </w:r>
      <w:r w:rsidRPr="00FF7DD2">
        <w:rPr>
          <w:rFonts w:ascii="Arial" w:eastAsia="Times New Roman" w:hAnsi="Arial" w:cs="Arial"/>
          <w:kern w:val="0"/>
          <w14:ligatures w14:val="none"/>
        </w:rPr>
        <w:t>, gimęs(-</w:t>
      </w:r>
      <w:proofErr w:type="spellStart"/>
      <w:r w:rsidRPr="00FF7DD2">
        <w:rPr>
          <w:rFonts w:ascii="Arial" w:eastAsia="Times New Roman" w:hAnsi="Arial" w:cs="Arial"/>
          <w:kern w:val="0"/>
          <w14:ligatures w14:val="none"/>
        </w:rPr>
        <w:t>usi</w:t>
      </w:r>
      <w:proofErr w:type="spellEnd"/>
      <w:r w:rsidRPr="00FF7DD2">
        <w:rPr>
          <w:rFonts w:ascii="Arial" w:eastAsia="Times New Roman" w:hAnsi="Arial" w:cs="Arial"/>
          <w:kern w:val="0"/>
          <w14:ligatures w14:val="none"/>
        </w:rPr>
        <w:t xml:space="preserve">) </w:t>
      </w:r>
      <w:r w:rsidRPr="00FF7DD2">
        <w:rPr>
          <w:rFonts w:ascii="Arial" w:eastAsia="Times New Roman" w:hAnsi="Arial" w:cs="Arial"/>
          <w:i/>
          <w:color w:val="70AD47"/>
          <w:kern w:val="0"/>
          <w14:ligatures w14:val="none"/>
        </w:rPr>
        <w:t>(nurodyti gimimo datą)</w:t>
      </w:r>
      <w:r w:rsidRPr="00FF7DD2">
        <w:rPr>
          <w:rFonts w:ascii="Arial" w:eastAsia="Times New Roman" w:hAnsi="Arial" w:cs="Arial"/>
          <w:color w:val="70AD47"/>
          <w:kern w:val="0"/>
          <w14:ligatures w14:val="none"/>
        </w:rPr>
        <w:t>,</w:t>
      </w:r>
      <w:r w:rsidRPr="00FF7DD2">
        <w:rPr>
          <w:rFonts w:ascii="Arial" w:eastAsia="Times New Roman" w:hAnsi="Arial" w:cs="Arial"/>
          <w:kern w:val="0"/>
          <w14:ligatures w14:val="none"/>
        </w:rPr>
        <w:t xml:space="preserve"> </w:t>
      </w:r>
      <w:r w:rsidRPr="00FF7DD2">
        <w:rPr>
          <w:rFonts w:ascii="Arial" w:eastAsia="Calibri" w:hAnsi="Arial" w:cs="Arial"/>
          <w:kern w:val="0"/>
          <w14:ligatures w14:val="none"/>
        </w:rPr>
        <w:t xml:space="preserve">vykdantis(-i) individualią veiklą pagal galiojančią nuolatinio Lietuvos gyventojo individualios veiklos vykdymo pažymą Nr. </w:t>
      </w:r>
      <w:r w:rsidRPr="00FF7DD2">
        <w:rPr>
          <w:rFonts w:ascii="Arial" w:eastAsia="Calibri" w:hAnsi="Arial" w:cs="Arial"/>
          <w:color w:val="538135"/>
          <w:kern w:val="0"/>
          <w14:ligatures w14:val="none"/>
        </w:rPr>
        <w:t xml:space="preserve">(nurodyti pažymos numerį) </w:t>
      </w:r>
      <w:r w:rsidRPr="00FF7DD2">
        <w:rPr>
          <w:rFonts w:ascii="Arial" w:eastAsia="Times New Roman" w:hAnsi="Arial" w:cs="Arial"/>
          <w:kern w:val="0"/>
          <w14:ligatures w14:val="none"/>
        </w:rPr>
        <w:t xml:space="preserve">(toliau – </w:t>
      </w:r>
      <w:r w:rsidRPr="00FF7DD2">
        <w:rPr>
          <w:rFonts w:ascii="Arial" w:eastAsia="Times New Roman" w:hAnsi="Arial" w:cs="Arial"/>
          <w:b/>
          <w:kern w:val="0"/>
          <w14:ligatures w14:val="none"/>
        </w:rPr>
        <w:t>Vykdytojas</w:t>
      </w:r>
      <w:r w:rsidRPr="00FF7DD2">
        <w:rPr>
          <w:rFonts w:ascii="Arial" w:eastAsia="Times New Roman" w:hAnsi="Arial" w:cs="Arial"/>
          <w:kern w:val="0"/>
          <w14:ligatures w14:val="none"/>
        </w:rPr>
        <w:t>),</w:t>
      </w:r>
      <w:r w:rsidRPr="00FF7DD2">
        <w:rPr>
          <w:rFonts w:ascii="Arial" w:eastAsia="Times New Roman" w:hAnsi="Arial" w:cs="Arial"/>
          <w:i/>
          <w:color w:val="70AD47"/>
          <w:kern w:val="0"/>
          <w14:ligatures w14:val="none"/>
        </w:rPr>
        <w:t>]</w:t>
      </w:r>
    </w:p>
    <w:p w14:paraId="3B41FFA6" w14:textId="125FCBF2"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kern w:val="0"/>
          <w14:ligatures w14:val="none"/>
        </w:rPr>
        <w:t>toliau kartu vadinami „</w:t>
      </w:r>
      <w:r w:rsidRPr="00FF7DD2">
        <w:rPr>
          <w:rFonts w:ascii="Arial" w:eastAsia="Times New Roman" w:hAnsi="Arial" w:cs="Arial"/>
          <w:b/>
          <w:kern w:val="0"/>
          <w14:ligatures w14:val="none"/>
        </w:rPr>
        <w:t>Šalimis</w:t>
      </w:r>
      <w:r w:rsidRPr="00FF7DD2">
        <w:rPr>
          <w:rFonts w:ascii="Arial" w:eastAsia="Times New Roman" w:hAnsi="Arial" w:cs="Arial"/>
          <w:kern w:val="0"/>
          <w14:ligatures w14:val="none"/>
        </w:rPr>
        <w:t>“, o kiekviena atskirai – „</w:t>
      </w:r>
      <w:r w:rsidRPr="00FF7DD2">
        <w:rPr>
          <w:rFonts w:ascii="Arial" w:eastAsia="Times New Roman" w:hAnsi="Arial" w:cs="Arial"/>
          <w:b/>
          <w:kern w:val="0"/>
          <w14:ligatures w14:val="none"/>
        </w:rPr>
        <w:t>Šalimi</w:t>
      </w:r>
      <w:r w:rsidRPr="00FF7DD2">
        <w:rPr>
          <w:rFonts w:ascii="Arial" w:eastAsia="Times New Roman" w:hAnsi="Arial" w:cs="Arial"/>
          <w:kern w:val="0"/>
          <w14:ligatures w14:val="none"/>
        </w:rPr>
        <w:t xml:space="preserve">“, sudarė šią </w:t>
      </w:r>
      <w:r w:rsidR="0084372B">
        <w:rPr>
          <w:rFonts w:ascii="Arial" w:eastAsia="Times New Roman" w:hAnsi="Arial" w:cs="Arial"/>
          <w:kern w:val="0"/>
          <w14:ligatures w14:val="none"/>
        </w:rPr>
        <w:t xml:space="preserve">Paslaugų su prekėmis </w:t>
      </w:r>
      <w:r w:rsidRPr="00FF7DD2">
        <w:rPr>
          <w:rFonts w:ascii="Arial" w:eastAsia="Times New Roman" w:hAnsi="Arial" w:cs="Arial"/>
          <w:kern w:val="0"/>
          <w14:ligatures w14:val="none"/>
        </w:rPr>
        <w:t>viešojo pirkimo – pardavimo sutartį, toliau vadinamą „</w:t>
      </w:r>
      <w:r w:rsidRPr="00FF7DD2">
        <w:rPr>
          <w:rFonts w:ascii="Arial" w:eastAsia="Times New Roman" w:hAnsi="Arial" w:cs="Arial"/>
          <w:b/>
          <w:kern w:val="0"/>
          <w14:ligatures w14:val="none"/>
        </w:rPr>
        <w:t>Sutartimi</w:t>
      </w:r>
      <w:r w:rsidRPr="00FF7DD2">
        <w:rPr>
          <w:rFonts w:ascii="Arial" w:eastAsia="Times New Roman" w:hAnsi="Arial" w:cs="Arial"/>
          <w:kern w:val="0"/>
          <w14:ligatures w14:val="none"/>
        </w:rPr>
        <w:t>“, ir susitarė dėl toliau išvardintų sąlygų:</w:t>
      </w:r>
    </w:p>
    <w:p w14:paraId="6DF95D71" w14:textId="77777777" w:rsidR="00FF7DD2" w:rsidRPr="00FF7DD2" w:rsidRDefault="00FF7DD2" w:rsidP="00FF7DD2">
      <w:pPr>
        <w:spacing w:after="0" w:line="240" w:lineRule="auto"/>
        <w:ind w:firstLine="360"/>
        <w:jc w:val="both"/>
        <w:rPr>
          <w:rFonts w:ascii="Arial" w:eastAsia="Times New Roman" w:hAnsi="Arial" w:cs="Arial"/>
          <w:kern w:val="0"/>
          <w:sz w:val="24"/>
          <w:szCs w:val="24"/>
          <w14:ligatures w14:val="none"/>
        </w:rPr>
      </w:pPr>
    </w:p>
    <w:p w14:paraId="1282A599" w14:textId="77777777" w:rsidR="00FF7DD2" w:rsidRPr="00FF7DD2" w:rsidRDefault="00FF7DD2" w:rsidP="00FF7DD2">
      <w:pPr>
        <w:numPr>
          <w:ilvl w:val="0"/>
          <w:numId w:val="1"/>
        </w:numPr>
        <w:spacing w:after="0" w:line="240" w:lineRule="auto"/>
        <w:ind w:firstLine="360"/>
        <w:jc w:val="center"/>
        <w:rPr>
          <w:rFonts w:ascii="Arial" w:eastAsia="Calibri" w:hAnsi="Arial" w:cs="Arial"/>
          <w:b/>
          <w:kern w:val="0"/>
          <w:sz w:val="24"/>
          <w:szCs w:val="24"/>
          <w14:ligatures w14:val="none"/>
        </w:rPr>
      </w:pPr>
      <w:r w:rsidRPr="00FF7DD2">
        <w:rPr>
          <w:rFonts w:ascii="Arial" w:eastAsia="Calibri" w:hAnsi="Arial" w:cs="Arial"/>
          <w:b/>
          <w:kern w:val="0"/>
          <w:sz w:val="24"/>
          <w:szCs w:val="24"/>
          <w14:ligatures w14:val="none"/>
        </w:rPr>
        <w:t>SUTARTIES DALYKAS</w:t>
      </w:r>
    </w:p>
    <w:p w14:paraId="2A4C1B3D" w14:textId="77777777" w:rsidR="00762662" w:rsidRDefault="00762662" w:rsidP="00FF7DD2">
      <w:pPr>
        <w:tabs>
          <w:tab w:val="left" w:pos="284"/>
        </w:tabs>
        <w:spacing w:after="0" w:line="240" w:lineRule="auto"/>
        <w:ind w:firstLine="567"/>
        <w:jc w:val="both"/>
        <w:rPr>
          <w:rFonts w:ascii="Arial" w:eastAsia="Calibri" w:hAnsi="Arial" w:cs="Arial"/>
          <w:bCs/>
          <w:i/>
          <w:iCs/>
          <w:kern w:val="0"/>
          <w:lang w:val="en-US"/>
          <w14:ligatures w14:val="none"/>
        </w:rPr>
      </w:pPr>
    </w:p>
    <w:p w14:paraId="29F6084B" w14:textId="132EBD87" w:rsidR="00FF7DD2" w:rsidRPr="00FF7DD2" w:rsidRDefault="00FF7DD2" w:rsidP="00FF7DD2">
      <w:pPr>
        <w:tabs>
          <w:tab w:val="left" w:pos="284"/>
        </w:tabs>
        <w:spacing w:after="0" w:line="240" w:lineRule="auto"/>
        <w:ind w:firstLine="567"/>
        <w:jc w:val="both"/>
        <w:rPr>
          <w:rFonts w:ascii="Arial" w:eastAsia="Calibri" w:hAnsi="Arial" w:cs="Arial"/>
          <w:kern w:val="0"/>
          <w14:ligatures w14:val="none"/>
        </w:rPr>
      </w:pPr>
      <w:r w:rsidRPr="00FF7DD2">
        <w:rPr>
          <w:rFonts w:ascii="Arial" w:eastAsia="Calibri" w:hAnsi="Arial" w:cs="Arial"/>
          <w:bCs/>
          <w:kern w:val="0"/>
          <w:lang w:val="en-US"/>
          <w14:ligatures w14:val="none"/>
        </w:rPr>
        <w:t>1.1.</w:t>
      </w:r>
      <w:r w:rsidRPr="00FF7DD2">
        <w:rPr>
          <w:rFonts w:ascii="Arial" w:eastAsia="Calibri" w:hAnsi="Arial" w:cs="Arial"/>
          <w:bCs/>
          <w:i/>
          <w:iCs/>
          <w:kern w:val="0"/>
          <w:lang w:val="en-US"/>
          <w14:ligatures w14:val="none"/>
        </w:rPr>
        <w:t xml:space="preserve"> </w:t>
      </w:r>
      <w:r w:rsidRPr="00FF7DD2">
        <w:rPr>
          <w:rFonts w:ascii="Arial" w:eastAsia="Calibri" w:hAnsi="Arial" w:cs="Arial"/>
          <w:kern w:val="0"/>
          <w14:ligatures w14:val="none"/>
        </w:rPr>
        <w:t>Sutarties dalykas</w:t>
      </w:r>
      <w:r w:rsidR="00E41DC0">
        <w:rPr>
          <w:rFonts w:ascii="Arial" w:eastAsia="Calibri" w:hAnsi="Arial" w:cs="Arial"/>
          <w:kern w:val="0"/>
          <w14:ligatures w14:val="none"/>
        </w:rPr>
        <w:t xml:space="preserve"> </w:t>
      </w:r>
      <w:r w:rsidR="0073593A">
        <w:rPr>
          <w:rFonts w:ascii="Arial" w:eastAsia="Calibri" w:hAnsi="Arial" w:cs="Arial"/>
          <w:kern w:val="0"/>
          <w14:ligatures w14:val="none"/>
        </w:rPr>
        <w:t xml:space="preserve">– </w:t>
      </w:r>
      <w:r w:rsidR="00684D66">
        <w:rPr>
          <w:rFonts w:ascii="Arial" w:eastAsia="Calibri" w:hAnsi="Arial" w:cs="Arial"/>
          <w:kern w:val="0"/>
          <w14:ligatures w14:val="none"/>
        </w:rPr>
        <w:t>Užsakovo</w:t>
      </w:r>
      <w:r w:rsidR="00684D66" w:rsidRPr="00684D66">
        <w:rPr>
          <w:rFonts w:ascii="Arial" w:eastAsia="Calibri" w:hAnsi="Arial" w:cs="Arial"/>
          <w:kern w:val="0"/>
          <w14:ligatures w14:val="none"/>
        </w:rPr>
        <w:t xml:space="preserve"> regioniniuose padaliniuose </w:t>
      </w:r>
      <w:r w:rsidR="008951CF">
        <w:rPr>
          <w:rFonts w:ascii="Arial" w:eastAsia="Calibri" w:hAnsi="Arial" w:cs="Arial"/>
          <w:kern w:val="0"/>
          <w14:ligatures w14:val="none"/>
        </w:rPr>
        <w:t xml:space="preserve">ir medelynuose </w:t>
      </w:r>
      <w:r w:rsidR="00684D66" w:rsidRPr="00684D66">
        <w:rPr>
          <w:rFonts w:ascii="Arial" w:eastAsia="Calibri" w:hAnsi="Arial" w:cs="Arial"/>
          <w:kern w:val="0"/>
          <w14:ligatures w14:val="none"/>
        </w:rPr>
        <w:t xml:space="preserve">(toliau – </w:t>
      </w:r>
      <w:r w:rsidR="00684D66">
        <w:rPr>
          <w:rFonts w:ascii="Arial" w:eastAsia="Calibri" w:hAnsi="Arial" w:cs="Arial"/>
          <w:kern w:val="0"/>
          <w14:ligatures w14:val="none"/>
        </w:rPr>
        <w:t>RP</w:t>
      </w:r>
      <w:r w:rsidR="00684D66" w:rsidRPr="00684D66">
        <w:rPr>
          <w:rFonts w:ascii="Arial" w:eastAsia="Calibri" w:hAnsi="Arial" w:cs="Arial"/>
          <w:kern w:val="0"/>
          <w14:ligatures w14:val="none"/>
        </w:rPr>
        <w:t>)</w:t>
      </w:r>
      <w:r w:rsidR="00AA10E7">
        <w:rPr>
          <w:rFonts w:ascii="Arial" w:eastAsia="Calibri" w:hAnsi="Arial" w:cs="Arial"/>
          <w:kern w:val="0"/>
          <w14:ligatures w14:val="none"/>
        </w:rPr>
        <w:t xml:space="preserve"> </w:t>
      </w:r>
      <w:r w:rsidR="00684D66" w:rsidRPr="00684D66">
        <w:rPr>
          <w:rFonts w:ascii="Arial" w:eastAsia="Calibri" w:hAnsi="Arial" w:cs="Arial"/>
          <w:kern w:val="0"/>
          <w14:ligatures w14:val="none"/>
        </w:rPr>
        <w:t xml:space="preserve">eksploatuojamų </w:t>
      </w:r>
      <w:r w:rsidR="00711E05">
        <w:rPr>
          <w:rFonts w:ascii="Arial" w:eastAsia="Calibri" w:hAnsi="Arial" w:cs="Arial"/>
          <w:kern w:val="0"/>
          <w14:ligatures w14:val="none"/>
        </w:rPr>
        <w:t>l</w:t>
      </w:r>
      <w:r w:rsidR="00711E05" w:rsidRPr="00711E05">
        <w:rPr>
          <w:rFonts w:ascii="Arial" w:eastAsia="Calibri" w:hAnsi="Arial" w:cs="Arial"/>
          <w:kern w:val="0"/>
          <w14:ligatures w14:val="none"/>
        </w:rPr>
        <w:t>engvųjų ir krovininių iki 3,5 t. bendrosios masės automobilių remonto ir techninio aptarnavimo paslaug</w:t>
      </w:r>
      <w:r w:rsidR="00711E05">
        <w:rPr>
          <w:rFonts w:ascii="Arial" w:eastAsia="Calibri" w:hAnsi="Arial" w:cs="Arial"/>
          <w:kern w:val="0"/>
          <w14:ligatures w14:val="none"/>
        </w:rPr>
        <w:t>ų</w:t>
      </w:r>
      <w:r w:rsidR="00711E05" w:rsidRPr="00711E05">
        <w:rPr>
          <w:rFonts w:ascii="Arial" w:eastAsia="Calibri" w:hAnsi="Arial" w:cs="Arial"/>
          <w:kern w:val="0"/>
          <w14:ligatures w14:val="none"/>
        </w:rPr>
        <w:t xml:space="preserve"> ir atsargin</w:t>
      </w:r>
      <w:r w:rsidR="00711E05">
        <w:rPr>
          <w:rFonts w:ascii="Arial" w:eastAsia="Calibri" w:hAnsi="Arial" w:cs="Arial"/>
          <w:kern w:val="0"/>
          <w14:ligatures w14:val="none"/>
        </w:rPr>
        <w:t>ių</w:t>
      </w:r>
      <w:r w:rsidR="00711E05" w:rsidRPr="00711E05">
        <w:rPr>
          <w:rFonts w:ascii="Arial" w:eastAsia="Calibri" w:hAnsi="Arial" w:cs="Arial"/>
          <w:kern w:val="0"/>
          <w14:ligatures w14:val="none"/>
        </w:rPr>
        <w:t xml:space="preserve"> dal</w:t>
      </w:r>
      <w:r w:rsidR="00711E05">
        <w:rPr>
          <w:rFonts w:ascii="Arial" w:eastAsia="Calibri" w:hAnsi="Arial" w:cs="Arial"/>
          <w:kern w:val="0"/>
          <w14:ligatures w14:val="none"/>
        </w:rPr>
        <w:t>ių</w:t>
      </w:r>
      <w:r w:rsidR="00E41DC0">
        <w:rPr>
          <w:rFonts w:ascii="Arial" w:eastAsia="Calibri" w:hAnsi="Arial" w:cs="Arial"/>
          <w:kern w:val="0"/>
          <w14:ligatures w14:val="none"/>
        </w:rPr>
        <w:t xml:space="preserve"> </w:t>
      </w:r>
      <w:r w:rsidRPr="00FF7DD2">
        <w:rPr>
          <w:rFonts w:ascii="Arial" w:eastAsia="Calibri" w:hAnsi="Arial" w:cs="Arial"/>
          <w:kern w:val="0"/>
          <w14:ligatures w14:val="none"/>
        </w:rPr>
        <w:t xml:space="preserve">(toliau – </w:t>
      </w:r>
      <w:r w:rsidRPr="00FF7DD2">
        <w:rPr>
          <w:rFonts w:ascii="Arial" w:eastAsia="Calibri" w:hAnsi="Arial" w:cs="Arial"/>
          <w:b/>
          <w:bCs/>
          <w:kern w:val="0"/>
          <w14:ligatures w14:val="none"/>
        </w:rPr>
        <w:t>Prekės/</w:t>
      </w:r>
      <w:r w:rsidRPr="00FF7DD2">
        <w:rPr>
          <w:rFonts w:ascii="Arial" w:eastAsia="Calibri" w:hAnsi="Arial" w:cs="Arial"/>
          <w:b/>
          <w:kern w:val="0"/>
          <w14:ligatures w14:val="none"/>
        </w:rPr>
        <w:t>Paslaugos</w:t>
      </w:r>
      <w:r w:rsidRPr="00FF7DD2">
        <w:rPr>
          <w:rFonts w:ascii="Arial" w:eastAsia="Calibri" w:hAnsi="Arial" w:cs="Arial"/>
          <w:kern w:val="0"/>
          <w14:ligatures w14:val="none"/>
        </w:rPr>
        <w:t>) pirkimas – pardavimas. Pirkimas skaidomas į</w:t>
      </w:r>
      <w:r w:rsidR="00E41DC0">
        <w:rPr>
          <w:rFonts w:ascii="Arial" w:eastAsia="Calibri" w:hAnsi="Arial" w:cs="Arial"/>
          <w:kern w:val="0"/>
          <w14:ligatures w14:val="none"/>
        </w:rPr>
        <w:t xml:space="preserve"> </w:t>
      </w:r>
      <w:r w:rsidR="00B43DC2">
        <w:rPr>
          <w:rFonts w:ascii="Arial" w:eastAsia="Calibri" w:hAnsi="Arial" w:cs="Arial"/>
          <w:kern w:val="0"/>
          <w14:ligatures w14:val="none"/>
        </w:rPr>
        <w:t>5</w:t>
      </w:r>
      <w:r w:rsidR="00E41DC0">
        <w:rPr>
          <w:rFonts w:ascii="Arial" w:eastAsia="Calibri" w:hAnsi="Arial" w:cs="Arial"/>
          <w:kern w:val="0"/>
          <w14:ligatures w14:val="none"/>
        </w:rPr>
        <w:t xml:space="preserve"> (</w:t>
      </w:r>
      <w:r w:rsidR="00B43DC2">
        <w:rPr>
          <w:rFonts w:ascii="Arial" w:eastAsia="Calibri" w:hAnsi="Arial" w:cs="Arial"/>
          <w:kern w:val="0"/>
          <w14:ligatures w14:val="none"/>
        </w:rPr>
        <w:t>penkias</w:t>
      </w:r>
      <w:r w:rsidR="00E41DC0">
        <w:rPr>
          <w:rFonts w:ascii="Arial" w:eastAsia="Calibri" w:hAnsi="Arial" w:cs="Arial"/>
          <w:kern w:val="0"/>
          <w14:ligatures w14:val="none"/>
        </w:rPr>
        <w:t xml:space="preserve">) </w:t>
      </w:r>
      <w:r w:rsidRPr="00FF7DD2">
        <w:rPr>
          <w:rFonts w:ascii="Arial" w:eastAsia="Calibri" w:hAnsi="Arial" w:cs="Arial"/>
          <w:kern w:val="0"/>
          <w14:ligatures w14:val="none"/>
        </w:rPr>
        <w:t xml:space="preserve">pirkimo objekto dalis (toliau – </w:t>
      </w:r>
      <w:r w:rsidRPr="00FF7DD2">
        <w:rPr>
          <w:rFonts w:ascii="Arial" w:eastAsia="Calibri" w:hAnsi="Arial" w:cs="Arial"/>
          <w:b/>
          <w:kern w:val="0"/>
          <w14:ligatures w14:val="none"/>
        </w:rPr>
        <w:t>P.o.d.</w:t>
      </w:r>
      <w:r w:rsidRPr="00FF7DD2">
        <w:rPr>
          <w:rFonts w:ascii="Arial" w:eastAsia="Calibri" w:hAnsi="Arial" w:cs="Arial"/>
          <w:kern w:val="0"/>
          <w14:ligatures w14:val="none"/>
        </w:rPr>
        <w:t>):</w:t>
      </w:r>
    </w:p>
    <w:p w14:paraId="0C84FC8A" w14:textId="77777777" w:rsidR="00E10571" w:rsidRPr="00E10571" w:rsidRDefault="00E10571" w:rsidP="00E10571">
      <w:pPr>
        <w:tabs>
          <w:tab w:val="left" w:pos="993"/>
        </w:tabs>
        <w:spacing w:after="0" w:line="240" w:lineRule="auto"/>
        <w:ind w:firstLine="567"/>
        <w:jc w:val="both"/>
        <w:rPr>
          <w:rFonts w:ascii="Arial" w:eastAsia="Calibri" w:hAnsi="Arial" w:cs="Arial"/>
          <w:kern w:val="0"/>
          <w14:ligatures w14:val="none"/>
        </w:rPr>
      </w:pPr>
      <w:r w:rsidRPr="00E10571">
        <w:rPr>
          <w:rFonts w:ascii="Arial" w:eastAsia="Calibri" w:hAnsi="Arial" w:cs="Arial"/>
          <w:kern w:val="0"/>
          <w14:ligatures w14:val="none"/>
        </w:rPr>
        <w:t>1 p.o.d. – Anykščių RP lengvųjų ir krovininių iki 3,5 t. bendrosios masės automobilių remonto ir techninio aptarnavimo paslaugos ir atsarginės dalys;</w:t>
      </w:r>
    </w:p>
    <w:p w14:paraId="64D8E60A" w14:textId="77777777" w:rsidR="00E10571" w:rsidRPr="00E10571" w:rsidRDefault="00E10571" w:rsidP="00E10571">
      <w:pPr>
        <w:tabs>
          <w:tab w:val="left" w:pos="993"/>
        </w:tabs>
        <w:spacing w:after="0" w:line="240" w:lineRule="auto"/>
        <w:ind w:firstLine="567"/>
        <w:jc w:val="both"/>
        <w:rPr>
          <w:rFonts w:ascii="Arial" w:eastAsia="Calibri" w:hAnsi="Arial" w:cs="Arial"/>
          <w:kern w:val="0"/>
          <w:highlight w:val="yellow"/>
          <w14:ligatures w14:val="none"/>
        </w:rPr>
      </w:pPr>
      <w:r w:rsidRPr="00E10571">
        <w:rPr>
          <w:rFonts w:ascii="Arial" w:eastAsia="Calibri" w:hAnsi="Arial" w:cs="Arial"/>
          <w:kern w:val="0"/>
          <w14:ligatures w14:val="none"/>
        </w:rPr>
        <w:t>2 p.o.d. – Kuršėnų RP lengvųjų ir krovininių iki 3,5 t. bendrosios masės automobilių remonto ir techninio aptarnavimo paslaugos ir atsarginės dalys;</w:t>
      </w:r>
    </w:p>
    <w:p w14:paraId="6FFDF867" w14:textId="77777777" w:rsidR="00E10571" w:rsidRPr="00E10571" w:rsidRDefault="00E10571" w:rsidP="00E10571">
      <w:pPr>
        <w:tabs>
          <w:tab w:val="left" w:pos="993"/>
        </w:tabs>
        <w:spacing w:after="0" w:line="240" w:lineRule="auto"/>
        <w:ind w:firstLine="567"/>
        <w:jc w:val="both"/>
        <w:rPr>
          <w:rFonts w:ascii="Arial" w:eastAsia="Calibri" w:hAnsi="Arial" w:cs="Arial"/>
          <w:kern w:val="0"/>
          <w14:ligatures w14:val="none"/>
        </w:rPr>
      </w:pPr>
      <w:r w:rsidRPr="00E10571">
        <w:rPr>
          <w:rFonts w:ascii="Arial" w:eastAsia="Calibri" w:hAnsi="Arial" w:cs="Arial"/>
          <w:kern w:val="0"/>
          <w14:ligatures w14:val="none"/>
        </w:rPr>
        <w:t>3 p.o.d. – Prienų RP lengvųjų ir krovininių iki 3,5 t. bendrosios masės automobilių remonto ir techninio aptarnavimo paslaugos ir atsarginės dalys;</w:t>
      </w:r>
    </w:p>
    <w:p w14:paraId="7D2F8166" w14:textId="77777777" w:rsidR="00E10571" w:rsidRPr="00E10571" w:rsidRDefault="00E10571" w:rsidP="00E10571">
      <w:pPr>
        <w:tabs>
          <w:tab w:val="left" w:pos="993"/>
        </w:tabs>
        <w:spacing w:after="0" w:line="240" w:lineRule="auto"/>
        <w:ind w:firstLine="567"/>
        <w:jc w:val="both"/>
        <w:rPr>
          <w:rFonts w:ascii="Arial" w:eastAsia="Calibri" w:hAnsi="Arial" w:cs="Arial"/>
          <w:kern w:val="0"/>
          <w14:ligatures w14:val="none"/>
        </w:rPr>
      </w:pPr>
      <w:r w:rsidRPr="00E10571">
        <w:rPr>
          <w:rFonts w:ascii="Arial" w:eastAsia="Calibri" w:hAnsi="Arial" w:cs="Arial"/>
          <w:kern w:val="0"/>
          <w14:ligatures w14:val="none"/>
        </w:rPr>
        <w:t>4 p.o.d. – Telšių RP lengvųjų ir krovininių iki 3,5 t. bendrosios masės automobilių remonto ir techninio aptarnavimo paslaugos ir atsarginės dalys;</w:t>
      </w:r>
    </w:p>
    <w:p w14:paraId="14925DBD" w14:textId="22841B2B" w:rsidR="00283060" w:rsidRPr="0078212C" w:rsidRDefault="00E10571" w:rsidP="00E10571">
      <w:pPr>
        <w:tabs>
          <w:tab w:val="left" w:pos="993"/>
        </w:tabs>
        <w:spacing w:after="0" w:line="240" w:lineRule="auto"/>
        <w:ind w:firstLine="567"/>
        <w:jc w:val="both"/>
        <w:rPr>
          <w:rFonts w:ascii="Arial" w:eastAsia="Calibri" w:hAnsi="Arial" w:cs="Arial"/>
          <w:kern w:val="0"/>
          <w:highlight w:val="yellow"/>
          <w14:ligatures w14:val="none"/>
        </w:rPr>
      </w:pPr>
      <w:r w:rsidRPr="00E10571">
        <w:rPr>
          <w:rFonts w:ascii="Arial" w:eastAsia="Calibri" w:hAnsi="Arial" w:cs="Arial"/>
          <w:kern w:val="0"/>
          <w14:ligatures w14:val="none"/>
        </w:rPr>
        <w:t>5 p.o.d. – Varėnos RP lengvųjų ir krovininių iki 3,5 t. bendrosios masės automobilių remonto ir techninio aptarnavimo paslaugos ir atsarginės dalys.</w:t>
      </w:r>
    </w:p>
    <w:p w14:paraId="2F14537E" w14:textId="075738DC" w:rsidR="00FF7DD2" w:rsidRPr="00E664FC" w:rsidRDefault="00FF7DD2" w:rsidP="007C09C0">
      <w:pPr>
        <w:tabs>
          <w:tab w:val="left" w:pos="993"/>
        </w:tabs>
        <w:spacing w:after="0" w:line="240" w:lineRule="auto"/>
        <w:ind w:firstLine="567"/>
        <w:jc w:val="both"/>
        <w:rPr>
          <w:rFonts w:ascii="Arial" w:eastAsia="Calibri" w:hAnsi="Arial" w:cs="Arial"/>
          <w:kern w:val="0"/>
          <w14:ligatures w14:val="none"/>
        </w:rPr>
      </w:pPr>
      <w:r w:rsidRPr="006F14C4">
        <w:rPr>
          <w:rFonts w:ascii="Arial" w:eastAsia="Calibri" w:hAnsi="Arial" w:cs="Arial"/>
          <w:kern w:val="0"/>
          <w14:ligatures w14:val="none"/>
        </w:rPr>
        <w:t>Prekių/Paslaugų techniniai reikalavimai / apimtis nurodyti Sutarties Specialiųjų sąlygų 1 priede „</w:t>
      </w:r>
      <w:r w:rsidR="006F14C4" w:rsidRPr="006F14C4">
        <w:rPr>
          <w:rFonts w:ascii="Arial" w:eastAsia="Calibri" w:hAnsi="Arial" w:cs="Arial"/>
          <w:kern w:val="0"/>
          <w14:ligatures w14:val="none"/>
        </w:rPr>
        <w:t>Lengvųjų ir krovininių iki 3,5 t. bendrosios masės automobilių remonto ir techninio aptarnavimo paslaugų ir atsarginių dalių pirkimo techninė specifikacija</w:t>
      </w:r>
      <w:r w:rsidRPr="006F14C4">
        <w:rPr>
          <w:rFonts w:ascii="Arial" w:eastAsia="Calibri" w:hAnsi="Arial" w:cs="Arial"/>
          <w:kern w:val="0"/>
          <w14:ligatures w14:val="none"/>
        </w:rPr>
        <w:t>“</w:t>
      </w:r>
      <w:r w:rsidR="006764B6">
        <w:rPr>
          <w:rFonts w:ascii="Arial" w:eastAsia="Calibri" w:hAnsi="Arial" w:cs="Arial"/>
          <w:kern w:val="0"/>
          <w14:ligatures w14:val="none"/>
        </w:rPr>
        <w:t xml:space="preserve"> </w:t>
      </w:r>
      <w:r w:rsidR="00171B6A">
        <w:rPr>
          <w:rFonts w:ascii="Arial" w:eastAsia="Calibri" w:hAnsi="Arial" w:cs="Arial"/>
          <w:kern w:val="0"/>
          <w14:ligatures w14:val="none"/>
        </w:rPr>
        <w:t>(su priedais)</w:t>
      </w:r>
      <w:r w:rsidR="00C51A08">
        <w:rPr>
          <w:rFonts w:ascii="Arial" w:eastAsia="Calibri" w:hAnsi="Arial" w:cs="Arial"/>
          <w:kern w:val="0"/>
          <w14:ligatures w14:val="none"/>
        </w:rPr>
        <w:t xml:space="preserve"> (</w:t>
      </w:r>
      <w:r w:rsidR="008E7597" w:rsidRPr="00E664FC">
        <w:rPr>
          <w:rFonts w:ascii="Arial" w:eastAsia="Calibri" w:hAnsi="Arial" w:cs="Arial"/>
          <w:kern w:val="0"/>
          <w14:ligatures w14:val="none"/>
        </w:rPr>
        <w:t>toliau – 1 priedas</w:t>
      </w:r>
      <w:r w:rsidR="00C51A08" w:rsidRPr="00E664FC">
        <w:rPr>
          <w:rFonts w:ascii="Arial" w:eastAsia="Calibri" w:hAnsi="Arial" w:cs="Arial"/>
          <w:kern w:val="0"/>
          <w14:ligatures w14:val="none"/>
        </w:rPr>
        <w:t>)</w:t>
      </w:r>
      <w:r w:rsidRPr="00E664FC">
        <w:rPr>
          <w:rFonts w:ascii="Arial" w:eastAsia="Calibri" w:hAnsi="Arial" w:cs="Arial"/>
          <w:kern w:val="0"/>
          <w14:ligatures w14:val="none"/>
        </w:rPr>
        <w:t xml:space="preserve">. </w:t>
      </w:r>
    </w:p>
    <w:p w14:paraId="39D3CDA2" w14:textId="31ABD472" w:rsidR="00FF7DD2" w:rsidRPr="00FF7DD2" w:rsidRDefault="00FF7DD2" w:rsidP="00FF7DD2">
      <w:pPr>
        <w:tabs>
          <w:tab w:val="left" w:pos="567"/>
        </w:tabs>
        <w:spacing w:after="0" w:line="240" w:lineRule="auto"/>
        <w:ind w:firstLine="567"/>
        <w:contextualSpacing/>
        <w:jc w:val="both"/>
        <w:rPr>
          <w:rFonts w:ascii="Arial" w:eastAsia="Times New Roman" w:hAnsi="Arial" w:cs="Arial"/>
          <w:i/>
          <w:iCs/>
          <w:kern w:val="0"/>
          <w14:ligatures w14:val="none"/>
        </w:rPr>
      </w:pPr>
      <w:r w:rsidRPr="00B93BF1">
        <w:rPr>
          <w:rFonts w:ascii="Arial" w:eastAsia="Times New Roman" w:hAnsi="Arial" w:cs="Arial"/>
          <w:kern w:val="0"/>
          <w14:ligatures w14:val="none"/>
        </w:rPr>
        <w:t xml:space="preserve">1.2. </w:t>
      </w:r>
      <w:r w:rsidR="00051643" w:rsidRPr="00B93BF1">
        <w:rPr>
          <w:rFonts w:ascii="Arial" w:hAnsi="Arial" w:cs="Arial"/>
        </w:rPr>
        <w:t xml:space="preserve">Prekių tiekimo/Paslaugų suteikimo tvarka nustatyta </w:t>
      </w:r>
      <w:r w:rsidR="008810C2" w:rsidRPr="00B93BF1">
        <w:rPr>
          <w:rFonts w:ascii="Arial" w:eastAsia="Calibri" w:hAnsi="Arial" w:cs="Arial"/>
          <w:kern w:val="0"/>
          <w14:ligatures w14:val="none"/>
        </w:rPr>
        <w:t xml:space="preserve">Sutarties specialiųjų </w:t>
      </w:r>
      <w:r w:rsidR="008810C2" w:rsidRPr="00E664FC">
        <w:rPr>
          <w:rFonts w:ascii="Arial" w:eastAsia="Calibri" w:hAnsi="Arial" w:cs="Arial"/>
          <w:kern w:val="0"/>
          <w14:ligatures w14:val="none"/>
        </w:rPr>
        <w:t>sąlygų 1 pried</w:t>
      </w:r>
      <w:r w:rsidR="00B93BF1" w:rsidRPr="00E664FC">
        <w:rPr>
          <w:rFonts w:ascii="Arial" w:eastAsia="Calibri" w:hAnsi="Arial" w:cs="Arial"/>
          <w:kern w:val="0"/>
          <w14:ligatures w14:val="none"/>
        </w:rPr>
        <w:t>e</w:t>
      </w:r>
      <w:r w:rsidR="00AF428E" w:rsidRPr="00B93BF1">
        <w:rPr>
          <w:rFonts w:ascii="Arial" w:eastAsia="Calibri" w:hAnsi="Arial" w:cs="Arial"/>
          <w:kern w:val="0"/>
          <w14:ligatures w14:val="none"/>
        </w:rPr>
        <w:t>.</w:t>
      </w:r>
      <w:r w:rsidRPr="00FF7DD2">
        <w:rPr>
          <w:rFonts w:ascii="Arial" w:eastAsia="Times New Roman" w:hAnsi="Arial" w:cs="Arial"/>
          <w:i/>
          <w:iCs/>
          <w:kern w:val="0"/>
          <w14:ligatures w14:val="none"/>
        </w:rPr>
        <w:t xml:space="preserve"> </w:t>
      </w:r>
    </w:p>
    <w:p w14:paraId="0D8496EC" w14:textId="75D3759D" w:rsidR="00FF7DD2" w:rsidRPr="00E15CA3" w:rsidRDefault="00FF7DD2" w:rsidP="00124786">
      <w:pPr>
        <w:spacing w:after="0"/>
        <w:ind w:firstLine="567"/>
        <w:jc w:val="both"/>
        <w:rPr>
          <w:rFonts w:ascii="Arial" w:hAnsi="Arial" w:cs="Arial"/>
          <w:color w:val="4EA72E" w:themeColor="accent6"/>
        </w:rPr>
      </w:pPr>
      <w:r w:rsidRPr="00FF7DD2">
        <w:rPr>
          <w:rFonts w:ascii="Arial" w:eastAsia="Times New Roman" w:hAnsi="Arial" w:cs="Arial"/>
          <w:kern w:val="0"/>
          <w14:ligatures w14:val="none"/>
        </w:rPr>
        <w:t xml:space="preserve">1.3. Prekes/Paslaugas priimti </w:t>
      </w:r>
      <w:r w:rsidRPr="00FF7DD2">
        <w:rPr>
          <w:rFonts w:ascii="Arial" w:eastAsia="Calibri" w:hAnsi="Arial" w:cs="Arial"/>
          <w:kern w:val="0"/>
          <w14:ligatures w14:val="none"/>
        </w:rPr>
        <w:t>ir pasirašyti Prekių/Paslaugų perdavimo – priėmimo aktą</w:t>
      </w:r>
      <w:r w:rsidR="00937016">
        <w:rPr>
          <w:rFonts w:ascii="Arial" w:eastAsia="Calibri" w:hAnsi="Arial" w:cs="Arial"/>
          <w:kern w:val="0"/>
          <w14:ligatures w14:val="none"/>
        </w:rPr>
        <w:t xml:space="preserve"> </w:t>
      </w:r>
      <w:r w:rsidR="00970899" w:rsidRPr="00970899">
        <w:rPr>
          <w:rFonts w:ascii="Arial" w:eastAsia="Times New Roman" w:hAnsi="Arial" w:cs="Arial"/>
          <w:kern w:val="0"/>
          <w14:ligatures w14:val="none"/>
        </w:rPr>
        <w:t>Užsakovo įgalioto(-ų) atsakingo(-ų) asmens(-ų)</w:t>
      </w:r>
      <w:r w:rsidRPr="00FF7DD2">
        <w:rPr>
          <w:rFonts w:ascii="Arial" w:eastAsia="Times New Roman" w:hAnsi="Arial" w:cs="Arial"/>
          <w:kern w:val="0"/>
          <w14:ligatures w14:val="none"/>
        </w:rPr>
        <w:t xml:space="preserve"> duomenys</w:t>
      </w:r>
      <w:bookmarkStart w:id="3" w:name="_Hlk65841375"/>
      <w:r w:rsidR="00970899">
        <w:rPr>
          <w:rFonts w:ascii="Arial" w:eastAsia="Times New Roman" w:hAnsi="Arial" w:cs="Arial"/>
          <w:kern w:val="0"/>
          <w14:ligatures w14:val="none"/>
        </w:rPr>
        <w:t xml:space="preserve"> </w:t>
      </w:r>
      <w:r w:rsidR="006F41DA">
        <w:rPr>
          <w:rFonts w:ascii="Arial" w:hAnsi="Arial" w:cs="Arial"/>
        </w:rPr>
        <w:t>nurodyti</w:t>
      </w:r>
      <w:r w:rsidR="00D20D61" w:rsidRPr="00580744">
        <w:rPr>
          <w:rFonts w:ascii="Arial" w:hAnsi="Arial" w:cs="Arial"/>
        </w:rPr>
        <w:t xml:space="preserve"> </w:t>
      </w:r>
      <w:r w:rsidR="008772A4" w:rsidRPr="008772A4">
        <w:rPr>
          <w:rFonts w:ascii="Arial" w:hAnsi="Arial" w:cs="Arial"/>
        </w:rPr>
        <w:t xml:space="preserve">Sutarties Specialiųjų </w:t>
      </w:r>
      <w:r w:rsidR="008772A4" w:rsidRPr="009627E0">
        <w:rPr>
          <w:rFonts w:ascii="Arial" w:hAnsi="Arial" w:cs="Arial"/>
        </w:rPr>
        <w:t xml:space="preserve">sąlygų 2 </w:t>
      </w:r>
      <w:r w:rsidR="00D20D61" w:rsidRPr="00580744">
        <w:rPr>
          <w:rFonts w:ascii="Arial" w:hAnsi="Arial" w:cs="Arial"/>
        </w:rPr>
        <w:t xml:space="preserve">priede </w:t>
      </w:r>
      <w:r w:rsidR="008772A4" w:rsidRPr="008772A4">
        <w:rPr>
          <w:rFonts w:ascii="Arial" w:hAnsi="Arial" w:cs="Arial"/>
        </w:rPr>
        <w:t xml:space="preserve">„Atsakingų asmenų sąrašas“ </w:t>
      </w:r>
      <w:r w:rsidR="00D20D61" w:rsidRPr="001A5C7E">
        <w:rPr>
          <w:rFonts w:ascii="Arial" w:eastAsia="Calibri" w:hAnsi="Arial" w:cs="Arial"/>
          <w:i/>
          <w:color w:val="70AD47"/>
          <w:kern w:val="0"/>
          <w14:ligatures w14:val="none"/>
        </w:rPr>
        <w:t>(</w:t>
      </w:r>
      <w:r w:rsidR="003E1B22" w:rsidRPr="001A5C7E">
        <w:rPr>
          <w:rFonts w:ascii="Arial" w:eastAsia="Calibri" w:hAnsi="Arial" w:cs="Arial"/>
          <w:i/>
          <w:color w:val="70AD47"/>
          <w:kern w:val="0"/>
          <w14:ligatures w14:val="none"/>
        </w:rPr>
        <w:t xml:space="preserve">sąrašas </w:t>
      </w:r>
      <w:r w:rsidR="00D20D61" w:rsidRPr="001A5C7E">
        <w:rPr>
          <w:rFonts w:ascii="Arial" w:eastAsia="Calibri" w:hAnsi="Arial" w:cs="Arial"/>
          <w:i/>
          <w:color w:val="70AD47"/>
          <w:kern w:val="0"/>
          <w14:ligatures w14:val="none"/>
        </w:rPr>
        <w:t>pridedamas sutarties sudarymo metu)</w:t>
      </w:r>
      <w:bookmarkEnd w:id="3"/>
      <w:r w:rsidR="00E15CA3">
        <w:rPr>
          <w:rFonts w:ascii="Arial" w:hAnsi="Arial" w:cs="Arial"/>
          <w:color w:val="4EA72E" w:themeColor="accent6"/>
        </w:rPr>
        <w:t xml:space="preserve">. </w:t>
      </w:r>
      <w:r w:rsidRPr="00FF7DD2">
        <w:rPr>
          <w:rFonts w:ascii="Arial" w:eastAsia="Times New Roman" w:hAnsi="Arial" w:cs="Arial"/>
          <w:kern w:val="0"/>
          <w14:ligatures w14:val="none"/>
        </w:rPr>
        <w:t>Apie įgalioto</w:t>
      </w:r>
      <w:r w:rsidR="00630897">
        <w:rPr>
          <w:rFonts w:ascii="Arial" w:eastAsia="Times New Roman" w:hAnsi="Arial" w:cs="Arial"/>
          <w:kern w:val="0"/>
          <w14:ligatures w14:val="none"/>
        </w:rPr>
        <w:t>(-ų)</w:t>
      </w:r>
      <w:r w:rsidRPr="00FF7DD2">
        <w:rPr>
          <w:rFonts w:ascii="Arial" w:eastAsia="Times New Roman" w:hAnsi="Arial" w:cs="Arial"/>
          <w:kern w:val="0"/>
          <w14:ligatures w14:val="none"/>
        </w:rPr>
        <w:t xml:space="preserve"> </w:t>
      </w:r>
      <w:r w:rsidR="00937016" w:rsidRPr="00937016">
        <w:rPr>
          <w:rFonts w:ascii="Arial" w:eastAsia="Times New Roman" w:hAnsi="Arial" w:cs="Arial"/>
          <w:kern w:val="0"/>
          <w14:ligatures w14:val="none"/>
        </w:rPr>
        <w:t>atsakingo(-ų)</w:t>
      </w:r>
      <w:r w:rsidR="00937016">
        <w:rPr>
          <w:rFonts w:ascii="Arial" w:eastAsia="Times New Roman" w:hAnsi="Arial" w:cs="Arial"/>
          <w:kern w:val="0"/>
          <w14:ligatures w14:val="none"/>
        </w:rPr>
        <w:t xml:space="preserve"> </w:t>
      </w:r>
      <w:r w:rsidRPr="00FF7DD2">
        <w:rPr>
          <w:rFonts w:ascii="Arial" w:eastAsia="Times New Roman" w:hAnsi="Arial" w:cs="Arial"/>
          <w:kern w:val="0"/>
          <w14:ligatures w14:val="none"/>
        </w:rPr>
        <w:t>asmens</w:t>
      </w:r>
      <w:r w:rsidR="00937016">
        <w:rPr>
          <w:rFonts w:ascii="Arial" w:eastAsia="Times New Roman" w:hAnsi="Arial" w:cs="Arial"/>
          <w:kern w:val="0"/>
          <w14:ligatures w14:val="none"/>
        </w:rPr>
        <w:t>(-ų)</w:t>
      </w:r>
      <w:r w:rsidRPr="00FF7DD2">
        <w:rPr>
          <w:rFonts w:ascii="Arial" w:eastAsia="Times New Roman" w:hAnsi="Arial" w:cs="Arial"/>
          <w:kern w:val="0"/>
          <w14:ligatures w14:val="none"/>
        </w:rPr>
        <w:t xml:space="preserve">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329E91C2" w14:textId="67915BBB" w:rsidR="00FF7DD2" w:rsidRPr="00FF7DD2" w:rsidRDefault="00FF7DD2" w:rsidP="00FF7DD2">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5F12F4">
        <w:rPr>
          <w:rFonts w:ascii="Arial" w:eastAsia="Calibri" w:hAnsi="Arial" w:cs="Arial"/>
          <w:kern w:val="0"/>
          <w14:ligatures w14:val="none"/>
        </w:rPr>
        <w:t xml:space="preserve">1.4. </w:t>
      </w:r>
      <w:r w:rsidRPr="00FF7DD2">
        <w:rPr>
          <w:rFonts w:ascii="Arial" w:eastAsia="Calibri" w:hAnsi="Arial" w:cs="Arial"/>
          <w:kern w:val="0"/>
          <w14:ligatures w14:val="none"/>
        </w:rPr>
        <w:t>Už Sutarties vykdymą Vykdytojas skiria atsakingą(-</w:t>
      </w:r>
      <w:proofErr w:type="spellStart"/>
      <w:r w:rsidRPr="00FF7DD2">
        <w:rPr>
          <w:rFonts w:ascii="Arial" w:eastAsia="Calibri" w:hAnsi="Arial" w:cs="Arial"/>
          <w:kern w:val="0"/>
          <w14:ligatures w14:val="none"/>
        </w:rPr>
        <w:t>us</w:t>
      </w:r>
      <w:proofErr w:type="spellEnd"/>
      <w:r w:rsidRPr="00FF7DD2">
        <w:rPr>
          <w:rFonts w:ascii="Arial" w:eastAsia="Calibri" w:hAnsi="Arial" w:cs="Arial"/>
          <w:kern w:val="0"/>
          <w14:ligatures w14:val="none"/>
        </w:rPr>
        <w:t>) asmenį(-</w:t>
      </w:r>
      <w:proofErr w:type="spellStart"/>
      <w:r w:rsidRPr="00FF7DD2">
        <w:rPr>
          <w:rFonts w:ascii="Arial" w:eastAsia="Calibri" w:hAnsi="Arial" w:cs="Arial"/>
          <w:kern w:val="0"/>
          <w14:ligatures w14:val="none"/>
        </w:rPr>
        <w:t>is</w:t>
      </w:r>
      <w:proofErr w:type="spellEnd"/>
      <w:r w:rsidRPr="00FF7DD2">
        <w:rPr>
          <w:rFonts w:ascii="Arial" w:eastAsia="Calibri" w:hAnsi="Arial" w:cs="Arial"/>
          <w:kern w:val="0"/>
          <w14:ligatures w14:val="none"/>
        </w:rPr>
        <w:t xml:space="preserve">): </w:t>
      </w:r>
      <w:r w:rsidRPr="006A415E">
        <w:rPr>
          <w:rFonts w:ascii="Arial" w:eastAsia="Calibri" w:hAnsi="Arial" w:cs="Arial"/>
          <w:kern w:val="0"/>
          <w14:ligatures w14:val="none"/>
        </w:rPr>
        <w:t>____________________</w:t>
      </w:r>
      <w:r w:rsidR="006A415E">
        <w:rPr>
          <w:rFonts w:ascii="Arial" w:eastAsia="Calibri" w:hAnsi="Arial" w:cs="Arial"/>
          <w:kern w:val="0"/>
          <w14:ligatures w14:val="none"/>
        </w:rPr>
        <w:t xml:space="preserve"> </w:t>
      </w:r>
      <w:r w:rsidR="006A415E" w:rsidRPr="001A5C7E">
        <w:rPr>
          <w:rFonts w:ascii="Arial" w:eastAsia="Calibri" w:hAnsi="Arial" w:cs="Arial"/>
          <w:i/>
          <w:color w:val="70AD47"/>
          <w:kern w:val="0"/>
          <w14:ligatures w14:val="none"/>
        </w:rPr>
        <w:t>(duomenys nurodomi Sutarties sudarymo metu)</w:t>
      </w:r>
      <w:r w:rsidRPr="001A5C7E">
        <w:rPr>
          <w:rFonts w:ascii="Arial" w:eastAsia="Calibri" w:hAnsi="Arial" w:cs="Arial"/>
          <w:i/>
          <w:color w:val="70AD47"/>
          <w:kern w:val="0"/>
          <w14:ligatures w14:val="none"/>
        </w:rPr>
        <w:t>.</w:t>
      </w:r>
      <w:r w:rsidRPr="00FF7DD2">
        <w:rPr>
          <w:rFonts w:ascii="Arial" w:eastAsia="Calibri" w:hAnsi="Arial" w:cs="Arial"/>
          <w:color w:val="538135"/>
          <w:kern w:val="0"/>
          <w14:ligatures w14:val="none"/>
        </w:rPr>
        <w:t xml:space="preserve"> </w:t>
      </w:r>
      <w:r w:rsidRPr="00FF7DD2">
        <w:rPr>
          <w:rFonts w:ascii="Arial" w:eastAsia="Times New Roman" w:hAnsi="Arial" w:cs="Arial"/>
          <w:kern w:val="0"/>
          <w14:ligatures w14:val="none"/>
        </w:rPr>
        <w:t xml:space="preserve">Apie atsakingo(-ų) </w:t>
      </w:r>
      <w:r w:rsidRPr="00FF7DD2">
        <w:rPr>
          <w:rFonts w:ascii="Arial" w:eastAsia="Times New Roman" w:hAnsi="Arial" w:cs="Arial"/>
          <w:kern w:val="0"/>
          <w14:ligatures w14:val="none"/>
        </w:rPr>
        <w:lastRenderedPageBreak/>
        <w:t>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084A97E5" w14:textId="77777777" w:rsidR="00FF7DD2" w:rsidRPr="00FF7DD2" w:rsidRDefault="00FF7DD2" w:rsidP="00FF7DD2">
      <w:pPr>
        <w:widowControl w:val="0"/>
        <w:tabs>
          <w:tab w:val="left" w:pos="1134"/>
        </w:tabs>
        <w:spacing w:after="0" w:line="240" w:lineRule="auto"/>
        <w:ind w:firstLine="360"/>
        <w:jc w:val="both"/>
        <w:outlineLvl w:val="1"/>
        <w:rPr>
          <w:rFonts w:ascii="Arial" w:eastAsia="Calibri" w:hAnsi="Arial" w:cs="Arial"/>
          <w:i/>
          <w:iCs/>
          <w:kern w:val="0"/>
          <w:sz w:val="24"/>
          <w14:ligatures w14:val="none"/>
        </w:rPr>
      </w:pPr>
    </w:p>
    <w:p w14:paraId="30B1EC8E" w14:textId="77777777" w:rsidR="00FF7DD2" w:rsidRPr="00FF7DD2" w:rsidRDefault="00FF7DD2" w:rsidP="00FF7DD2">
      <w:pPr>
        <w:numPr>
          <w:ilvl w:val="0"/>
          <w:numId w:val="1"/>
        </w:num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SUTARTIES KAINA IR / ARBA KAINODAROS TAISYKLĖS IR MOKĖJIMO SĄLYGOS</w:t>
      </w:r>
    </w:p>
    <w:p w14:paraId="6DEB466B" w14:textId="77777777" w:rsidR="00064E08" w:rsidRDefault="00064E08" w:rsidP="00FF7DD2">
      <w:pPr>
        <w:tabs>
          <w:tab w:val="left" w:pos="993"/>
        </w:tabs>
        <w:spacing w:after="0" w:line="240" w:lineRule="auto"/>
        <w:ind w:firstLine="567"/>
        <w:jc w:val="both"/>
        <w:rPr>
          <w:rFonts w:ascii="Arial" w:eastAsia="Calibri" w:hAnsi="Arial" w:cs="Arial"/>
          <w:kern w:val="0"/>
          <w14:ligatures w14:val="none"/>
        </w:rPr>
      </w:pPr>
    </w:p>
    <w:p w14:paraId="5280E00E" w14:textId="7BAEAE3E" w:rsidR="00003C0C" w:rsidRPr="009B78CA" w:rsidRDefault="0022192D" w:rsidP="0022192D">
      <w:pPr>
        <w:pStyle w:val="Komentarotekstas"/>
        <w:numPr>
          <w:ilvl w:val="1"/>
          <w:numId w:val="1"/>
        </w:numPr>
        <w:spacing w:after="0"/>
        <w:ind w:left="0" w:firstLine="567"/>
        <w:jc w:val="both"/>
        <w:rPr>
          <w:rFonts w:ascii="Arial" w:eastAsia="Times New Roman" w:hAnsi="Arial"/>
          <w:b/>
          <w:bCs/>
          <w:sz w:val="22"/>
          <w:szCs w:val="22"/>
        </w:rPr>
      </w:pPr>
      <w:r w:rsidRPr="0022192D">
        <w:rPr>
          <w:rFonts w:ascii="Arial" w:eastAsia="Calibri" w:hAnsi="Arial" w:cs="Arial"/>
          <w:sz w:val="22"/>
          <w:szCs w:val="22"/>
        </w:rPr>
        <w:t>Sutarčiai taikom</w:t>
      </w:r>
      <w:r w:rsidR="00B76142">
        <w:rPr>
          <w:rFonts w:ascii="Arial" w:eastAsia="Calibri" w:hAnsi="Arial" w:cs="Arial"/>
          <w:sz w:val="22"/>
          <w:szCs w:val="22"/>
        </w:rPr>
        <w:t>i</w:t>
      </w:r>
      <w:r w:rsidRPr="0022192D">
        <w:rPr>
          <w:rFonts w:ascii="Arial" w:eastAsia="Calibri" w:hAnsi="Arial" w:cs="Arial"/>
          <w:sz w:val="22"/>
          <w:szCs w:val="22"/>
        </w:rPr>
        <w:t xml:space="preserve"> </w:t>
      </w:r>
      <w:r w:rsidRPr="0022192D">
        <w:rPr>
          <w:rFonts w:ascii="Arial" w:hAnsi="Arial" w:cs="Arial"/>
          <w:sz w:val="22"/>
          <w:szCs w:val="22"/>
        </w:rPr>
        <w:t>kainos apskaičiavimo būda</w:t>
      </w:r>
      <w:r w:rsidR="00B76142">
        <w:rPr>
          <w:rFonts w:ascii="Arial" w:hAnsi="Arial" w:cs="Arial"/>
          <w:sz w:val="22"/>
          <w:szCs w:val="22"/>
        </w:rPr>
        <w:t>i</w:t>
      </w:r>
      <w:r w:rsidRPr="0022192D">
        <w:rPr>
          <w:rFonts w:ascii="Arial" w:hAnsi="Arial" w:cs="Arial"/>
          <w:sz w:val="22"/>
          <w:szCs w:val="22"/>
        </w:rPr>
        <w:t xml:space="preserve"> – </w:t>
      </w:r>
      <w:r w:rsidRPr="001E31D6">
        <w:rPr>
          <w:rFonts w:ascii="Arial" w:hAnsi="Arial" w:cs="Arial"/>
          <w:sz w:val="22"/>
          <w:szCs w:val="22"/>
          <w:u w:val="single"/>
        </w:rPr>
        <w:t>fiksuotas įkainis</w:t>
      </w:r>
      <w:r w:rsidR="00370FF4">
        <w:rPr>
          <w:rFonts w:ascii="Arial" w:hAnsi="Arial" w:cs="Arial"/>
          <w:sz w:val="22"/>
          <w:szCs w:val="22"/>
        </w:rPr>
        <w:t xml:space="preserve"> (taikoma </w:t>
      </w:r>
      <w:r w:rsidR="00351CC3">
        <w:rPr>
          <w:rFonts w:ascii="Arial" w:hAnsi="Arial" w:cs="Arial"/>
          <w:sz w:val="22"/>
          <w:szCs w:val="22"/>
        </w:rPr>
        <w:t>Prekių/Paslaugų</w:t>
      </w:r>
      <w:r w:rsidR="00411376">
        <w:rPr>
          <w:rFonts w:ascii="Arial" w:hAnsi="Arial" w:cs="Arial"/>
          <w:sz w:val="22"/>
          <w:szCs w:val="22"/>
        </w:rPr>
        <w:t xml:space="preserve"> įsigijimui</w:t>
      </w:r>
      <w:r w:rsidR="00370FF4">
        <w:rPr>
          <w:rFonts w:ascii="Arial" w:hAnsi="Arial" w:cs="Arial"/>
          <w:sz w:val="22"/>
          <w:szCs w:val="22"/>
        </w:rPr>
        <w:t>)</w:t>
      </w:r>
      <w:r w:rsidR="00DC1D3E">
        <w:rPr>
          <w:rFonts w:ascii="Arial" w:hAnsi="Arial" w:cs="Arial"/>
          <w:sz w:val="22"/>
          <w:szCs w:val="22"/>
        </w:rPr>
        <w:t xml:space="preserve"> ir </w:t>
      </w:r>
      <w:r w:rsidR="00DC1D3E" w:rsidRPr="001E31D6">
        <w:rPr>
          <w:rFonts w:ascii="Arial" w:hAnsi="Arial" w:cs="Arial"/>
          <w:sz w:val="22"/>
          <w:szCs w:val="22"/>
          <w:u w:val="single"/>
        </w:rPr>
        <w:t>Sutarties vykdymo išlaidų atlyginimas</w:t>
      </w:r>
      <w:r w:rsidR="00DC1D3E" w:rsidRPr="00DC1D3E">
        <w:rPr>
          <w:rFonts w:ascii="Arial" w:hAnsi="Arial" w:cs="Arial"/>
          <w:sz w:val="22"/>
          <w:szCs w:val="22"/>
        </w:rPr>
        <w:t xml:space="preserve"> (taikoma nenumatytų </w:t>
      </w:r>
      <w:r w:rsidR="005B75F9">
        <w:rPr>
          <w:rFonts w:ascii="Arial" w:hAnsi="Arial" w:cs="Arial"/>
          <w:sz w:val="22"/>
          <w:szCs w:val="22"/>
        </w:rPr>
        <w:t>Prekių/P</w:t>
      </w:r>
      <w:r w:rsidR="00DC1D3E" w:rsidRPr="00DC1D3E">
        <w:rPr>
          <w:rFonts w:ascii="Arial" w:hAnsi="Arial" w:cs="Arial"/>
          <w:sz w:val="22"/>
          <w:szCs w:val="22"/>
        </w:rPr>
        <w:t xml:space="preserve">aslaugų, kaip jos apibrėžtos </w:t>
      </w:r>
      <w:r w:rsidR="00B55A0B" w:rsidRPr="00EA1EC8">
        <w:rPr>
          <w:rFonts w:ascii="Arial" w:hAnsi="Arial" w:cs="Arial"/>
          <w:sz w:val="22"/>
          <w:szCs w:val="22"/>
        </w:rPr>
        <w:t>šiame</w:t>
      </w:r>
      <w:r w:rsidR="00DC1D3E" w:rsidRPr="00EA1EC8">
        <w:rPr>
          <w:rFonts w:ascii="Arial" w:hAnsi="Arial" w:cs="Arial"/>
          <w:sz w:val="22"/>
          <w:szCs w:val="22"/>
        </w:rPr>
        <w:t xml:space="preserve"> punkte, įsigijimui)</w:t>
      </w:r>
      <w:r w:rsidRPr="00EA1EC8">
        <w:rPr>
          <w:rFonts w:ascii="Arial" w:hAnsi="Arial" w:cs="Arial"/>
          <w:sz w:val="22"/>
          <w:szCs w:val="22"/>
        </w:rPr>
        <w:t xml:space="preserve">. Užsakovas perka </w:t>
      </w:r>
      <w:r w:rsidR="007C0A7C" w:rsidRPr="00EA1EC8">
        <w:rPr>
          <w:rFonts w:ascii="Arial" w:hAnsi="Arial" w:cs="Arial"/>
          <w:sz w:val="22"/>
          <w:szCs w:val="22"/>
        </w:rPr>
        <w:t>Prek</w:t>
      </w:r>
      <w:r w:rsidR="0001670C" w:rsidRPr="00EA1EC8">
        <w:rPr>
          <w:rFonts w:ascii="Arial" w:hAnsi="Arial" w:cs="Arial"/>
          <w:sz w:val="22"/>
          <w:szCs w:val="22"/>
        </w:rPr>
        <w:t>e</w:t>
      </w:r>
      <w:r w:rsidR="007C0A7C" w:rsidRPr="00EA1EC8">
        <w:rPr>
          <w:rFonts w:ascii="Arial" w:hAnsi="Arial" w:cs="Arial"/>
          <w:sz w:val="22"/>
          <w:szCs w:val="22"/>
        </w:rPr>
        <w:t>s/Paslaug</w:t>
      </w:r>
      <w:r w:rsidR="0001670C" w:rsidRPr="00EA1EC8">
        <w:rPr>
          <w:rFonts w:ascii="Arial" w:hAnsi="Arial" w:cs="Arial"/>
          <w:sz w:val="22"/>
          <w:szCs w:val="22"/>
        </w:rPr>
        <w:t>a</w:t>
      </w:r>
      <w:r w:rsidR="007C0A7C" w:rsidRPr="00EA1EC8">
        <w:rPr>
          <w:rFonts w:ascii="Arial" w:hAnsi="Arial" w:cs="Arial"/>
          <w:sz w:val="22"/>
          <w:szCs w:val="22"/>
        </w:rPr>
        <w:t>s</w:t>
      </w:r>
      <w:r w:rsidRPr="00EA1EC8">
        <w:rPr>
          <w:rFonts w:ascii="Arial" w:hAnsi="Arial" w:cs="Arial"/>
          <w:sz w:val="22"/>
          <w:szCs w:val="22"/>
        </w:rPr>
        <w:t xml:space="preserve"> pagal poreikį </w:t>
      </w:r>
      <w:r w:rsidRPr="00665926">
        <w:rPr>
          <w:rFonts w:ascii="Arial" w:hAnsi="Arial" w:cs="Arial"/>
          <w:sz w:val="22"/>
          <w:szCs w:val="22"/>
        </w:rPr>
        <w:t xml:space="preserve">Sutarties Specialiųjų sąlygų 3 priede </w:t>
      </w:r>
      <w:r w:rsidR="00EA1EC8" w:rsidRPr="00665926">
        <w:rPr>
          <w:rFonts w:ascii="Arial" w:hAnsi="Arial" w:cs="Arial"/>
          <w:sz w:val="22"/>
          <w:szCs w:val="22"/>
        </w:rPr>
        <w:t>„</w:t>
      </w:r>
      <w:r w:rsidR="009627E0" w:rsidRPr="00665926">
        <w:rPr>
          <w:rFonts w:ascii="Arial" w:hAnsi="Arial" w:cs="Arial"/>
          <w:sz w:val="22"/>
          <w:szCs w:val="22"/>
        </w:rPr>
        <w:t xml:space="preserve">Vykdytojo užpildytas </w:t>
      </w:r>
      <w:r w:rsidR="00354EF9" w:rsidRPr="00665926">
        <w:rPr>
          <w:rFonts w:ascii="Arial" w:hAnsi="Arial" w:cs="Arial"/>
          <w:sz w:val="22"/>
          <w:szCs w:val="22"/>
        </w:rPr>
        <w:t xml:space="preserve">Sutarties specialiųjų sąlygų </w:t>
      </w:r>
      <w:r w:rsidR="009627E0" w:rsidRPr="00665926">
        <w:rPr>
          <w:rFonts w:ascii="Arial" w:hAnsi="Arial" w:cs="Arial"/>
          <w:sz w:val="22"/>
          <w:szCs w:val="22"/>
        </w:rPr>
        <w:t>1 priedo 1 priedas</w:t>
      </w:r>
      <w:r w:rsidR="00FC0C27" w:rsidRPr="00665926">
        <w:rPr>
          <w:rFonts w:ascii="Arial" w:hAnsi="Arial" w:cs="Arial"/>
          <w:sz w:val="22"/>
          <w:szCs w:val="22"/>
        </w:rPr>
        <w:t xml:space="preserve"> „Automobilių M1, N1 remonto, techninio aptarnavimo paslaugų ir atsarginių dalių įkainių lentelė 1-</w:t>
      </w:r>
      <w:r w:rsidR="005354DE">
        <w:rPr>
          <w:rFonts w:ascii="Arial" w:hAnsi="Arial" w:cs="Arial"/>
          <w:sz w:val="22"/>
          <w:szCs w:val="22"/>
        </w:rPr>
        <w:t>5</w:t>
      </w:r>
      <w:r w:rsidR="00FC0C27" w:rsidRPr="00665926">
        <w:rPr>
          <w:rFonts w:ascii="Arial" w:hAnsi="Arial" w:cs="Arial"/>
          <w:sz w:val="22"/>
          <w:szCs w:val="22"/>
        </w:rPr>
        <w:t xml:space="preserve"> pirkimo objekto dalims“</w:t>
      </w:r>
      <w:r w:rsidR="00EA1EC8" w:rsidRPr="00665926">
        <w:rPr>
          <w:rFonts w:ascii="Arial" w:hAnsi="Arial" w:cs="Arial"/>
          <w:sz w:val="22"/>
          <w:szCs w:val="22"/>
        </w:rPr>
        <w:t>“</w:t>
      </w:r>
      <w:r w:rsidRPr="00665926">
        <w:rPr>
          <w:rFonts w:ascii="Arial" w:hAnsi="Arial" w:cs="Arial"/>
          <w:sz w:val="22"/>
          <w:szCs w:val="22"/>
        </w:rPr>
        <w:t xml:space="preserve"> (toliau – </w:t>
      </w:r>
      <w:r w:rsidRPr="00665926">
        <w:rPr>
          <w:rFonts w:ascii="Arial" w:hAnsi="Arial" w:cs="Arial"/>
          <w:b/>
          <w:bCs/>
          <w:sz w:val="22"/>
          <w:szCs w:val="22"/>
        </w:rPr>
        <w:t>3 priedas</w:t>
      </w:r>
      <w:r w:rsidRPr="00665926">
        <w:rPr>
          <w:rFonts w:ascii="Arial" w:hAnsi="Arial" w:cs="Arial"/>
          <w:sz w:val="22"/>
          <w:szCs w:val="22"/>
        </w:rPr>
        <w:t>)</w:t>
      </w:r>
      <w:r w:rsidRPr="00EA1EC8">
        <w:rPr>
          <w:rFonts w:ascii="Arial" w:hAnsi="Arial" w:cs="Arial"/>
          <w:sz w:val="22"/>
          <w:szCs w:val="22"/>
        </w:rPr>
        <w:t xml:space="preserve"> </w:t>
      </w:r>
      <w:r w:rsidRPr="0022192D">
        <w:rPr>
          <w:rFonts w:ascii="Arial" w:hAnsi="Arial" w:cs="Arial"/>
          <w:sz w:val="22"/>
          <w:szCs w:val="22"/>
        </w:rPr>
        <w:t xml:space="preserve">nurodytais </w:t>
      </w:r>
      <w:r w:rsidR="00B348CF">
        <w:rPr>
          <w:rFonts w:ascii="Arial" w:hAnsi="Arial" w:cs="Arial"/>
          <w:sz w:val="22"/>
          <w:szCs w:val="22"/>
        </w:rPr>
        <w:t xml:space="preserve">atitinkamos P.o.d. </w:t>
      </w:r>
      <w:r w:rsidRPr="0022192D">
        <w:rPr>
          <w:rFonts w:ascii="Arial" w:hAnsi="Arial" w:cs="Arial"/>
          <w:sz w:val="22"/>
          <w:szCs w:val="22"/>
        </w:rPr>
        <w:t xml:space="preserve">įkainiais, </w:t>
      </w:r>
      <w:r w:rsidRPr="0022192D">
        <w:rPr>
          <w:rFonts w:ascii="Arial" w:hAnsi="Arial" w:cs="Arial"/>
          <w:b/>
          <w:bCs/>
          <w:sz w:val="22"/>
          <w:szCs w:val="22"/>
        </w:rPr>
        <w:t>neviršijant Sutarties Specialiųjų sąlygų 2.</w:t>
      </w:r>
      <w:r w:rsidR="00522003">
        <w:rPr>
          <w:rFonts w:ascii="Arial" w:hAnsi="Arial" w:cs="Arial"/>
          <w:b/>
          <w:bCs/>
          <w:sz w:val="22"/>
          <w:szCs w:val="22"/>
        </w:rPr>
        <w:t>2</w:t>
      </w:r>
      <w:r w:rsidRPr="0022192D">
        <w:rPr>
          <w:rFonts w:ascii="Arial" w:hAnsi="Arial" w:cs="Arial"/>
          <w:b/>
          <w:bCs/>
          <w:sz w:val="22"/>
          <w:szCs w:val="22"/>
        </w:rPr>
        <w:t xml:space="preserve"> punkte nurodytos </w:t>
      </w:r>
      <w:r w:rsidR="00EB1104">
        <w:rPr>
          <w:rFonts w:ascii="Arial" w:hAnsi="Arial" w:cs="Arial"/>
          <w:b/>
          <w:bCs/>
          <w:sz w:val="22"/>
          <w:szCs w:val="22"/>
        </w:rPr>
        <w:t xml:space="preserve">atitinkamos P.o.d. </w:t>
      </w:r>
      <w:r w:rsidR="00014948">
        <w:rPr>
          <w:rFonts w:ascii="Arial" w:hAnsi="Arial" w:cs="Arial"/>
          <w:b/>
          <w:bCs/>
          <w:sz w:val="22"/>
          <w:szCs w:val="22"/>
        </w:rPr>
        <w:t xml:space="preserve">Sutarties </w:t>
      </w:r>
      <w:r w:rsidRPr="0022192D">
        <w:rPr>
          <w:rFonts w:ascii="Arial" w:hAnsi="Arial" w:cs="Arial"/>
          <w:b/>
          <w:bCs/>
          <w:sz w:val="22"/>
          <w:szCs w:val="22"/>
        </w:rPr>
        <w:t xml:space="preserve">maksimalios kainos (kiekvienos </w:t>
      </w:r>
      <w:r w:rsidR="00522003">
        <w:rPr>
          <w:rFonts w:ascii="Arial" w:hAnsi="Arial" w:cs="Arial"/>
          <w:b/>
          <w:bCs/>
          <w:sz w:val="22"/>
          <w:szCs w:val="22"/>
        </w:rPr>
        <w:t>P</w:t>
      </w:r>
      <w:r w:rsidRPr="0022192D">
        <w:rPr>
          <w:rFonts w:ascii="Arial" w:hAnsi="Arial" w:cs="Arial"/>
          <w:b/>
          <w:bCs/>
          <w:sz w:val="22"/>
          <w:szCs w:val="22"/>
        </w:rPr>
        <w:t>.o.d. Sutarties maksimalios kainos).</w:t>
      </w:r>
      <w:r w:rsidR="002B0883">
        <w:rPr>
          <w:rFonts w:ascii="Arial" w:hAnsi="Arial" w:cs="Arial"/>
          <w:b/>
          <w:bCs/>
          <w:sz w:val="22"/>
          <w:szCs w:val="22"/>
        </w:rPr>
        <w:t xml:space="preserve"> </w:t>
      </w:r>
      <w:r w:rsidRPr="0022192D">
        <w:rPr>
          <w:rStyle w:val="cf01"/>
          <w:rFonts w:ascii="Arial" w:hAnsi="Arial" w:cs="Arial"/>
          <w:sz w:val="22"/>
          <w:szCs w:val="22"/>
        </w:rPr>
        <w:t xml:space="preserve">Užsakovas neįsipareigoja išpirkti </w:t>
      </w:r>
      <w:r w:rsidR="00522003">
        <w:rPr>
          <w:rStyle w:val="cf01"/>
          <w:rFonts w:ascii="Arial" w:hAnsi="Arial" w:cs="Arial"/>
          <w:sz w:val="22"/>
          <w:szCs w:val="22"/>
        </w:rPr>
        <w:t>Prekių/</w:t>
      </w:r>
      <w:r w:rsidRPr="0022192D">
        <w:rPr>
          <w:rStyle w:val="cf01"/>
          <w:rFonts w:ascii="Arial" w:hAnsi="Arial" w:cs="Arial"/>
          <w:sz w:val="22"/>
          <w:szCs w:val="22"/>
        </w:rPr>
        <w:t xml:space="preserve">Paslaugų preliminaraus kiekio ar bet kokios jo dalies, nepaisant to, </w:t>
      </w:r>
      <w:r w:rsidR="004E701C">
        <w:rPr>
          <w:rStyle w:val="cf01"/>
          <w:rFonts w:ascii="Arial" w:hAnsi="Arial" w:cs="Arial"/>
          <w:sz w:val="22"/>
          <w:szCs w:val="22"/>
        </w:rPr>
        <w:t>Prekių/</w:t>
      </w:r>
      <w:r w:rsidRPr="0022192D">
        <w:rPr>
          <w:rStyle w:val="cf01"/>
          <w:rFonts w:ascii="Arial" w:hAnsi="Arial" w:cs="Arial"/>
          <w:sz w:val="22"/>
          <w:szCs w:val="22"/>
        </w:rPr>
        <w:t xml:space="preserve">Paslaugų preliminarūs kiekiai nėra laikomi maksimaliais kiekiais. Užsakovas taip pat neįsipareigoja išpirkti </w:t>
      </w:r>
      <w:r w:rsidR="004E701C">
        <w:rPr>
          <w:rStyle w:val="cf01"/>
          <w:rFonts w:ascii="Arial" w:hAnsi="Arial" w:cs="Arial"/>
          <w:sz w:val="22"/>
          <w:szCs w:val="22"/>
        </w:rPr>
        <w:t>Prekių/</w:t>
      </w:r>
      <w:r w:rsidRPr="0022192D">
        <w:rPr>
          <w:rStyle w:val="cf01"/>
          <w:rFonts w:ascii="Arial" w:hAnsi="Arial" w:cs="Arial"/>
          <w:sz w:val="22"/>
          <w:szCs w:val="22"/>
        </w:rPr>
        <w:t>Paslaugų Sutarties Specialiųjų sąlygų 2.</w:t>
      </w:r>
      <w:r w:rsidR="004E701C">
        <w:rPr>
          <w:rStyle w:val="cf01"/>
          <w:rFonts w:ascii="Arial" w:eastAsiaTheme="majorEastAsia" w:hAnsi="Arial" w:cs="Arial"/>
          <w:sz w:val="22"/>
          <w:szCs w:val="22"/>
        </w:rPr>
        <w:t>2</w:t>
      </w:r>
      <w:r w:rsidRPr="0022192D">
        <w:rPr>
          <w:rStyle w:val="cf01"/>
          <w:rFonts w:ascii="Arial" w:hAnsi="Arial" w:cs="Arial"/>
          <w:sz w:val="22"/>
          <w:szCs w:val="22"/>
        </w:rPr>
        <w:t xml:space="preserve"> punkte nurodytai Sutarties maksimaliai kainai ar bet kokiai jos daliai.</w:t>
      </w:r>
    </w:p>
    <w:p w14:paraId="39E65629" w14:textId="4C997741" w:rsidR="00074B17" w:rsidRPr="00002C92" w:rsidRDefault="00074B17" w:rsidP="00074B17">
      <w:pPr>
        <w:tabs>
          <w:tab w:val="left" w:pos="993"/>
        </w:tabs>
        <w:spacing w:after="0" w:line="240" w:lineRule="auto"/>
        <w:ind w:firstLine="567"/>
        <w:jc w:val="both"/>
        <w:rPr>
          <w:rFonts w:ascii="Arial" w:hAnsi="Arial" w:cs="Arial"/>
        </w:rPr>
      </w:pPr>
      <w:r w:rsidRPr="00002C92">
        <w:rPr>
          <w:rFonts w:ascii="Arial" w:hAnsi="Arial" w:cs="Arial"/>
        </w:rPr>
        <w:t xml:space="preserve">Sutarties galiojimo metu atsiradus Užsakovo poreikiui įsigyti Sutartyje nenumatytas, tačiau su Pirkimo objektu / Sutarties dalyku susijusias </w:t>
      </w:r>
      <w:r w:rsidR="003B3094">
        <w:rPr>
          <w:rFonts w:ascii="Arial" w:hAnsi="Arial" w:cs="Arial"/>
        </w:rPr>
        <w:t>Prekes/P</w:t>
      </w:r>
      <w:r w:rsidRPr="00002C92">
        <w:rPr>
          <w:rFonts w:ascii="Arial" w:hAnsi="Arial" w:cs="Arial"/>
        </w:rPr>
        <w:t xml:space="preserve">aslaugas (kitokių charakteristikų / parametrų ar identiško / panašaus naudojimo) (toliau – </w:t>
      </w:r>
      <w:bookmarkStart w:id="4" w:name="_Hlk206071278"/>
      <w:r w:rsidRPr="00002C92">
        <w:rPr>
          <w:rFonts w:ascii="Arial" w:hAnsi="Arial" w:cs="Arial"/>
        </w:rPr>
        <w:t xml:space="preserve">Nenumatytos </w:t>
      </w:r>
      <w:r w:rsidR="006A0360" w:rsidRPr="006A0360">
        <w:rPr>
          <w:rFonts w:ascii="Arial" w:hAnsi="Arial" w:cs="Arial"/>
        </w:rPr>
        <w:t>Prek</w:t>
      </w:r>
      <w:r w:rsidR="006A0360">
        <w:rPr>
          <w:rFonts w:ascii="Arial" w:hAnsi="Arial" w:cs="Arial"/>
        </w:rPr>
        <w:t>ė</w:t>
      </w:r>
      <w:r w:rsidR="006A0360" w:rsidRPr="006A0360">
        <w:rPr>
          <w:rFonts w:ascii="Arial" w:hAnsi="Arial" w:cs="Arial"/>
        </w:rPr>
        <w:t>s/Paslaug</w:t>
      </w:r>
      <w:r w:rsidR="006A0360">
        <w:rPr>
          <w:rFonts w:ascii="Arial" w:hAnsi="Arial" w:cs="Arial"/>
        </w:rPr>
        <w:t>o</w:t>
      </w:r>
      <w:r w:rsidR="006A0360" w:rsidRPr="006A0360">
        <w:rPr>
          <w:rFonts w:ascii="Arial" w:hAnsi="Arial" w:cs="Arial"/>
        </w:rPr>
        <w:t>s</w:t>
      </w:r>
      <w:bookmarkEnd w:id="4"/>
      <w:r w:rsidRPr="00002C92">
        <w:rPr>
          <w:rFonts w:ascii="Arial" w:hAnsi="Arial" w:cs="Arial"/>
        </w:rPr>
        <w:t xml:space="preserve">), Užsakovas turi teisę įsigyti ne daugiau nei 10 (dešimt) procentų Nenumatytų </w:t>
      </w:r>
      <w:r w:rsidR="002C013D" w:rsidRPr="002C013D">
        <w:rPr>
          <w:rFonts w:ascii="Arial" w:hAnsi="Arial" w:cs="Arial"/>
        </w:rPr>
        <w:t>Prek</w:t>
      </w:r>
      <w:r w:rsidR="002C013D">
        <w:rPr>
          <w:rFonts w:ascii="Arial" w:hAnsi="Arial" w:cs="Arial"/>
        </w:rPr>
        <w:t>ių</w:t>
      </w:r>
      <w:r w:rsidR="002C013D" w:rsidRPr="002C013D">
        <w:rPr>
          <w:rFonts w:ascii="Arial" w:hAnsi="Arial" w:cs="Arial"/>
        </w:rPr>
        <w:t>/Paslaug</w:t>
      </w:r>
      <w:r w:rsidR="002C013D">
        <w:rPr>
          <w:rFonts w:ascii="Arial" w:hAnsi="Arial" w:cs="Arial"/>
        </w:rPr>
        <w:t>ų</w:t>
      </w:r>
      <w:r w:rsidRPr="00002C92">
        <w:rPr>
          <w:rFonts w:ascii="Arial" w:hAnsi="Arial" w:cs="Arial"/>
        </w:rPr>
        <w:t xml:space="preserve">, šį procentą skaičiuojant nuo Specialiųjų </w:t>
      </w:r>
      <w:r w:rsidRPr="00902185">
        <w:rPr>
          <w:rFonts w:ascii="Arial" w:hAnsi="Arial" w:cs="Arial"/>
        </w:rPr>
        <w:t>sąlygų 2.</w:t>
      </w:r>
      <w:r w:rsidR="002C013D">
        <w:rPr>
          <w:rFonts w:ascii="Arial" w:hAnsi="Arial" w:cs="Arial"/>
        </w:rPr>
        <w:t>2</w:t>
      </w:r>
      <w:r w:rsidRPr="00902185">
        <w:rPr>
          <w:rFonts w:ascii="Arial" w:hAnsi="Arial" w:cs="Arial"/>
        </w:rPr>
        <w:t xml:space="preserve"> punkte n</w:t>
      </w:r>
      <w:r w:rsidRPr="00002C92">
        <w:rPr>
          <w:rFonts w:ascii="Arial" w:hAnsi="Arial" w:cs="Arial"/>
        </w:rPr>
        <w:t>urodytos</w:t>
      </w:r>
      <w:r w:rsidR="0086695B">
        <w:rPr>
          <w:rFonts w:ascii="Arial" w:hAnsi="Arial" w:cs="Arial"/>
        </w:rPr>
        <w:t xml:space="preserve"> maksimalios</w:t>
      </w:r>
      <w:r w:rsidRPr="00002C92">
        <w:rPr>
          <w:rFonts w:ascii="Arial" w:hAnsi="Arial" w:cs="Arial"/>
        </w:rPr>
        <w:t xml:space="preserve"> kainos, lygios atitinkamos P.o.d. be PVM </w:t>
      </w:r>
      <w:r w:rsidR="0086695B">
        <w:rPr>
          <w:rFonts w:ascii="Arial" w:hAnsi="Arial" w:cs="Arial"/>
        </w:rPr>
        <w:t xml:space="preserve">maksimaliai </w:t>
      </w:r>
      <w:r w:rsidRPr="00002C92">
        <w:rPr>
          <w:rFonts w:ascii="Arial" w:hAnsi="Arial" w:cs="Arial"/>
        </w:rPr>
        <w:t>kainai (jos nedidinant).</w:t>
      </w:r>
    </w:p>
    <w:p w14:paraId="2747577C" w14:textId="5478CE71" w:rsidR="009B78CA" w:rsidRPr="0086695B" w:rsidRDefault="00074B17" w:rsidP="00C76F3F">
      <w:pPr>
        <w:pStyle w:val="Komentarotekstas"/>
        <w:spacing w:after="0"/>
        <w:ind w:firstLine="567"/>
        <w:jc w:val="both"/>
        <w:rPr>
          <w:rFonts w:ascii="Arial" w:eastAsia="Times New Roman" w:hAnsi="Arial"/>
          <w:b/>
          <w:bCs/>
          <w:sz w:val="22"/>
          <w:szCs w:val="22"/>
        </w:rPr>
      </w:pPr>
      <w:r w:rsidRPr="0086695B">
        <w:rPr>
          <w:rFonts w:ascii="Arial" w:hAnsi="Arial" w:cs="Arial"/>
          <w:sz w:val="22"/>
          <w:szCs w:val="22"/>
        </w:rPr>
        <w:t xml:space="preserve">Nenumatytos </w:t>
      </w:r>
      <w:r w:rsidR="0086695B" w:rsidRPr="0086695B">
        <w:rPr>
          <w:rFonts w:ascii="Arial" w:hAnsi="Arial" w:cs="Arial"/>
          <w:sz w:val="22"/>
          <w:szCs w:val="22"/>
        </w:rPr>
        <w:t>Prek</w:t>
      </w:r>
      <w:r w:rsidR="0086695B">
        <w:rPr>
          <w:rFonts w:ascii="Arial" w:hAnsi="Arial" w:cs="Arial"/>
          <w:sz w:val="22"/>
          <w:szCs w:val="22"/>
        </w:rPr>
        <w:t>ė</w:t>
      </w:r>
      <w:r w:rsidR="0086695B" w:rsidRPr="0086695B">
        <w:rPr>
          <w:rFonts w:ascii="Arial" w:hAnsi="Arial" w:cs="Arial"/>
          <w:sz w:val="22"/>
          <w:szCs w:val="22"/>
        </w:rPr>
        <w:t>s/Paslaug</w:t>
      </w:r>
      <w:r w:rsidR="0086695B">
        <w:rPr>
          <w:rFonts w:ascii="Arial" w:hAnsi="Arial" w:cs="Arial"/>
          <w:sz w:val="22"/>
          <w:szCs w:val="22"/>
        </w:rPr>
        <w:t>o</w:t>
      </w:r>
      <w:r w:rsidR="0086695B" w:rsidRPr="0086695B">
        <w:rPr>
          <w:rFonts w:ascii="Arial" w:hAnsi="Arial" w:cs="Arial"/>
          <w:sz w:val="22"/>
          <w:szCs w:val="22"/>
        </w:rPr>
        <w:t>s</w:t>
      </w:r>
      <w:r w:rsidRPr="0086695B">
        <w:rPr>
          <w:rFonts w:ascii="Arial" w:hAnsi="Arial" w:cs="Arial"/>
          <w:sz w:val="22"/>
          <w:szCs w:val="22"/>
        </w:rPr>
        <w:t xml:space="preserve"> bus perkamos tokiais įkainiais, kurie galios Užsakovo užsakymo pateikimo dieną </w:t>
      </w:r>
      <w:r w:rsidR="0086695B">
        <w:rPr>
          <w:rFonts w:ascii="Arial" w:hAnsi="Arial" w:cs="Arial"/>
          <w:sz w:val="22"/>
          <w:szCs w:val="22"/>
        </w:rPr>
        <w:t>Vykdytojo</w:t>
      </w:r>
      <w:r w:rsidRPr="0086695B">
        <w:rPr>
          <w:rFonts w:ascii="Arial" w:hAnsi="Arial" w:cs="Arial"/>
          <w:sz w:val="22"/>
          <w:szCs w:val="22"/>
        </w:rPr>
        <w:t xml:space="preserve"> oficialiame kainoraštyje, jei tokio nėra, tokiu atveju </w:t>
      </w:r>
      <w:r w:rsidR="00C52AEA">
        <w:rPr>
          <w:rFonts w:ascii="Arial" w:hAnsi="Arial" w:cs="Arial"/>
          <w:sz w:val="22"/>
          <w:szCs w:val="22"/>
        </w:rPr>
        <w:t>Vykdytojo</w:t>
      </w:r>
      <w:r w:rsidRPr="0086695B">
        <w:rPr>
          <w:rFonts w:ascii="Arial" w:hAnsi="Arial" w:cs="Arial"/>
          <w:sz w:val="22"/>
          <w:szCs w:val="22"/>
        </w:rPr>
        <w:t xml:space="preserve"> kataloge ar interneto svetainėje nurodytomis galiojančiomis Nenumatytų </w:t>
      </w:r>
      <w:r w:rsidR="00C52AEA" w:rsidRPr="00C52AEA">
        <w:rPr>
          <w:rFonts w:ascii="Arial" w:hAnsi="Arial" w:cs="Arial"/>
          <w:sz w:val="22"/>
          <w:szCs w:val="22"/>
        </w:rPr>
        <w:t>Prek</w:t>
      </w:r>
      <w:r w:rsidR="00C52AEA">
        <w:rPr>
          <w:rFonts w:ascii="Arial" w:hAnsi="Arial" w:cs="Arial"/>
          <w:sz w:val="22"/>
          <w:szCs w:val="22"/>
        </w:rPr>
        <w:t>ių</w:t>
      </w:r>
      <w:r w:rsidR="00C52AEA" w:rsidRPr="00C52AEA">
        <w:rPr>
          <w:rFonts w:ascii="Arial" w:hAnsi="Arial" w:cs="Arial"/>
          <w:sz w:val="22"/>
          <w:szCs w:val="22"/>
        </w:rPr>
        <w:t>/Paslaug</w:t>
      </w:r>
      <w:r w:rsidR="00C52AEA">
        <w:rPr>
          <w:rFonts w:ascii="Arial" w:hAnsi="Arial" w:cs="Arial"/>
          <w:sz w:val="22"/>
          <w:szCs w:val="22"/>
        </w:rPr>
        <w:t xml:space="preserve">ų </w:t>
      </w:r>
      <w:r w:rsidRPr="0086695B">
        <w:rPr>
          <w:rFonts w:ascii="Arial" w:hAnsi="Arial" w:cs="Arial"/>
          <w:sz w:val="22"/>
          <w:szCs w:val="22"/>
        </w:rPr>
        <w:t xml:space="preserve">kainomis. Jei Nenumatytų </w:t>
      </w:r>
      <w:r w:rsidR="00C52AEA" w:rsidRPr="00C52AEA">
        <w:rPr>
          <w:rFonts w:ascii="Arial" w:hAnsi="Arial" w:cs="Arial"/>
          <w:sz w:val="22"/>
          <w:szCs w:val="22"/>
        </w:rPr>
        <w:t>Prek</w:t>
      </w:r>
      <w:r w:rsidR="00C52AEA">
        <w:rPr>
          <w:rFonts w:ascii="Arial" w:hAnsi="Arial" w:cs="Arial"/>
          <w:sz w:val="22"/>
          <w:szCs w:val="22"/>
        </w:rPr>
        <w:t>ių</w:t>
      </w:r>
      <w:r w:rsidR="00C52AEA" w:rsidRPr="00C52AEA">
        <w:rPr>
          <w:rFonts w:ascii="Arial" w:hAnsi="Arial" w:cs="Arial"/>
          <w:sz w:val="22"/>
          <w:szCs w:val="22"/>
        </w:rPr>
        <w:t>/Paslaug</w:t>
      </w:r>
      <w:r w:rsidR="00C52AEA">
        <w:rPr>
          <w:rFonts w:ascii="Arial" w:hAnsi="Arial" w:cs="Arial"/>
          <w:sz w:val="22"/>
          <w:szCs w:val="22"/>
        </w:rPr>
        <w:t>ų</w:t>
      </w:r>
      <w:r w:rsidRPr="0086695B">
        <w:rPr>
          <w:rFonts w:ascii="Arial" w:hAnsi="Arial" w:cs="Arial"/>
          <w:sz w:val="22"/>
          <w:szCs w:val="22"/>
        </w:rPr>
        <w:t xml:space="preserve"> kainos viešai neskelbiamos, Užsakovas kreipsis į </w:t>
      </w:r>
      <w:r w:rsidR="00C52AEA">
        <w:rPr>
          <w:rFonts w:ascii="Arial" w:hAnsi="Arial" w:cs="Arial"/>
          <w:sz w:val="22"/>
          <w:szCs w:val="22"/>
        </w:rPr>
        <w:t>Vykdytoją</w:t>
      </w:r>
      <w:r w:rsidRPr="0086695B">
        <w:rPr>
          <w:rFonts w:ascii="Arial" w:hAnsi="Arial" w:cs="Arial"/>
          <w:sz w:val="22"/>
          <w:szCs w:val="22"/>
        </w:rPr>
        <w:t xml:space="preserve"> su prašymu pateikti Nenumatytų </w:t>
      </w:r>
      <w:r w:rsidR="00C52AEA" w:rsidRPr="00C52AEA">
        <w:rPr>
          <w:rFonts w:ascii="Arial" w:hAnsi="Arial" w:cs="Arial"/>
          <w:sz w:val="22"/>
          <w:szCs w:val="22"/>
        </w:rPr>
        <w:t>Prekių/Paslaugų</w:t>
      </w:r>
      <w:r w:rsidRPr="0086695B">
        <w:rPr>
          <w:rFonts w:ascii="Arial" w:hAnsi="Arial" w:cs="Arial"/>
          <w:sz w:val="22"/>
          <w:szCs w:val="22"/>
        </w:rPr>
        <w:t xml:space="preserve"> kainas (komercinį pasiūlymą), pažymėdamas, kad įsigytinų Nenumatytų </w:t>
      </w:r>
      <w:r w:rsidR="00C52AEA" w:rsidRPr="00C52AEA">
        <w:rPr>
          <w:rFonts w:ascii="Arial" w:hAnsi="Arial" w:cs="Arial"/>
          <w:sz w:val="22"/>
          <w:szCs w:val="22"/>
        </w:rPr>
        <w:t>Prekių/Paslaugų</w:t>
      </w:r>
      <w:r w:rsidRPr="0086695B">
        <w:rPr>
          <w:rFonts w:ascii="Arial" w:hAnsi="Arial" w:cs="Arial"/>
          <w:sz w:val="22"/>
          <w:szCs w:val="22"/>
        </w:rPr>
        <w:t xml:space="preserve"> kainos turi būti konkurencingos ir negali būti didesnės nei rinkos kainos. Gavęs </w:t>
      </w:r>
      <w:r w:rsidR="00C52AEA">
        <w:rPr>
          <w:rFonts w:ascii="Arial" w:hAnsi="Arial" w:cs="Arial"/>
          <w:sz w:val="22"/>
          <w:szCs w:val="22"/>
        </w:rPr>
        <w:t>Vykdytojo</w:t>
      </w:r>
      <w:r w:rsidRPr="0086695B">
        <w:rPr>
          <w:rFonts w:ascii="Arial" w:hAnsi="Arial" w:cs="Arial"/>
          <w:sz w:val="22"/>
          <w:szCs w:val="22"/>
        </w:rPr>
        <w:t xml:space="preserve"> pateiktas Nenumatytų </w:t>
      </w:r>
      <w:r w:rsidR="00C52AEA" w:rsidRPr="00C52AEA">
        <w:rPr>
          <w:rFonts w:ascii="Arial" w:hAnsi="Arial" w:cs="Arial"/>
          <w:sz w:val="22"/>
          <w:szCs w:val="22"/>
        </w:rPr>
        <w:t>Prekių/Paslaugų</w:t>
      </w:r>
      <w:r w:rsidRPr="0086695B">
        <w:rPr>
          <w:rFonts w:ascii="Arial" w:hAnsi="Arial" w:cs="Arial"/>
          <w:sz w:val="22"/>
          <w:szCs w:val="22"/>
        </w:rPr>
        <w:t xml:space="preserve"> kainas (komercinį pasiūlymą), Užsakovas atlieka rinkos kainų tyrimą (apklausą telefonu ir / ar raštu, ir / ar paiešką elektroninėje erdvėje ar kt.), tokiu būdu įvertindamas, ar </w:t>
      </w:r>
      <w:r w:rsidR="00C52AEA">
        <w:rPr>
          <w:rFonts w:ascii="Arial" w:hAnsi="Arial" w:cs="Arial"/>
          <w:sz w:val="22"/>
          <w:szCs w:val="22"/>
        </w:rPr>
        <w:t>Vykdytojo</w:t>
      </w:r>
      <w:r w:rsidRPr="0086695B">
        <w:rPr>
          <w:rFonts w:ascii="Arial" w:hAnsi="Arial" w:cs="Arial"/>
          <w:sz w:val="22"/>
          <w:szCs w:val="22"/>
        </w:rPr>
        <w:t xml:space="preserve"> pateiktos Nenumatytų </w:t>
      </w:r>
      <w:r w:rsidR="00C52AEA" w:rsidRPr="00C52AEA">
        <w:rPr>
          <w:rFonts w:ascii="Arial" w:hAnsi="Arial" w:cs="Arial"/>
          <w:sz w:val="22"/>
          <w:szCs w:val="22"/>
        </w:rPr>
        <w:t>Prekių/Paslaugų</w:t>
      </w:r>
      <w:r w:rsidRPr="0086695B">
        <w:rPr>
          <w:rFonts w:ascii="Arial" w:hAnsi="Arial" w:cs="Arial"/>
          <w:sz w:val="22"/>
          <w:szCs w:val="22"/>
        </w:rPr>
        <w:t xml:space="preserve"> kainos atitinka rinką. Nustačius, kad </w:t>
      </w:r>
      <w:r w:rsidR="00C52AEA">
        <w:rPr>
          <w:rFonts w:ascii="Arial" w:hAnsi="Arial" w:cs="Arial"/>
          <w:sz w:val="22"/>
          <w:szCs w:val="22"/>
        </w:rPr>
        <w:t>Vykdytojo</w:t>
      </w:r>
      <w:r w:rsidRPr="0086695B">
        <w:rPr>
          <w:rFonts w:ascii="Arial" w:hAnsi="Arial" w:cs="Arial"/>
          <w:sz w:val="22"/>
          <w:szCs w:val="22"/>
        </w:rPr>
        <w:t xml:space="preserve"> pasiūlytos Nenumatytų </w:t>
      </w:r>
      <w:r w:rsidR="00C52AEA" w:rsidRPr="00C52AEA">
        <w:rPr>
          <w:rFonts w:ascii="Arial" w:hAnsi="Arial" w:cs="Arial"/>
          <w:sz w:val="22"/>
          <w:szCs w:val="22"/>
        </w:rPr>
        <w:t>Prekių/Paslaugų</w:t>
      </w:r>
      <w:r w:rsidRPr="0086695B">
        <w:rPr>
          <w:rFonts w:ascii="Arial" w:hAnsi="Arial" w:cs="Arial"/>
          <w:sz w:val="22"/>
          <w:szCs w:val="22"/>
        </w:rPr>
        <w:t xml:space="preserve"> kainos yra didesnės nei rinkos, Užsakovas prašo </w:t>
      </w:r>
      <w:r w:rsidR="00C52AEA">
        <w:rPr>
          <w:rFonts w:ascii="Arial" w:hAnsi="Arial" w:cs="Arial"/>
          <w:sz w:val="22"/>
          <w:szCs w:val="22"/>
        </w:rPr>
        <w:t>Vykdytojo</w:t>
      </w:r>
      <w:r w:rsidRPr="0086695B">
        <w:rPr>
          <w:rFonts w:ascii="Arial" w:hAnsi="Arial" w:cs="Arial"/>
          <w:sz w:val="22"/>
          <w:szCs w:val="22"/>
        </w:rPr>
        <w:t xml:space="preserve"> jas sumažinti. Tik objektyviai įvertinus ir turint pagrindžiančius / įrodančius dokumentus, kad </w:t>
      </w:r>
      <w:r w:rsidR="00C52AEA">
        <w:rPr>
          <w:rFonts w:ascii="Arial" w:hAnsi="Arial" w:cs="Arial"/>
          <w:sz w:val="22"/>
          <w:szCs w:val="22"/>
        </w:rPr>
        <w:t>Vykdytojo</w:t>
      </w:r>
      <w:r w:rsidRPr="0086695B">
        <w:rPr>
          <w:rFonts w:ascii="Arial" w:hAnsi="Arial" w:cs="Arial"/>
          <w:sz w:val="22"/>
          <w:szCs w:val="22"/>
        </w:rPr>
        <w:t xml:space="preserve"> pateiktos Nenumatytų </w:t>
      </w:r>
      <w:r w:rsidR="00C52AEA" w:rsidRPr="00C52AEA">
        <w:rPr>
          <w:rFonts w:ascii="Arial" w:hAnsi="Arial" w:cs="Arial"/>
          <w:sz w:val="22"/>
          <w:szCs w:val="22"/>
        </w:rPr>
        <w:t>Prekių/Paslaugų</w:t>
      </w:r>
      <w:r w:rsidRPr="0086695B">
        <w:rPr>
          <w:rFonts w:ascii="Arial" w:hAnsi="Arial" w:cs="Arial"/>
          <w:sz w:val="22"/>
          <w:szCs w:val="22"/>
        </w:rPr>
        <w:t xml:space="preserve"> kainos atitinka rinkos kainas, jos gali būti įsigyjamos vadovaujantis šia Sutartimi.</w:t>
      </w:r>
    </w:p>
    <w:p w14:paraId="479E6F88" w14:textId="77777777" w:rsidR="00FF7DD2" w:rsidRPr="005E1F21" w:rsidRDefault="00FF7DD2" w:rsidP="00FF7DD2">
      <w:pPr>
        <w:shd w:val="clear" w:color="auto" w:fill="FFFFFF"/>
        <w:tabs>
          <w:tab w:val="left" w:pos="993"/>
        </w:tabs>
        <w:spacing w:after="0" w:line="240" w:lineRule="auto"/>
        <w:ind w:right="23" w:firstLine="567"/>
        <w:jc w:val="both"/>
        <w:rPr>
          <w:rFonts w:ascii="Arial" w:eastAsia="Calibri" w:hAnsi="Arial" w:cs="Arial"/>
          <w:b/>
          <w:bCs/>
          <w:kern w:val="0"/>
          <w:lang w:eastAsia="x-none"/>
          <w14:ligatures w14:val="none"/>
        </w:rPr>
      </w:pPr>
      <w:r w:rsidRPr="005E1F21">
        <w:rPr>
          <w:rFonts w:ascii="Arial" w:eastAsia="Calibri" w:hAnsi="Arial" w:cs="Arial"/>
          <w:kern w:val="0"/>
          <w:lang w:eastAsia="x-none"/>
          <w14:ligatures w14:val="none"/>
        </w:rPr>
        <w:t xml:space="preserve">2.2. </w:t>
      </w:r>
      <w:r w:rsidRPr="005E1F21">
        <w:rPr>
          <w:rFonts w:ascii="Arial" w:eastAsia="Calibri" w:hAnsi="Arial" w:cs="Arial"/>
          <w:b/>
          <w:bCs/>
          <w:kern w:val="0"/>
          <w:lang w:eastAsia="x-none"/>
          <w14:ligatures w14:val="none"/>
        </w:rPr>
        <w:t>Sutarties maksimali kaina yra:</w:t>
      </w:r>
    </w:p>
    <w:p w14:paraId="2429864E" w14:textId="71D0DD71" w:rsidR="00FF7DD2" w:rsidRPr="009420FB" w:rsidRDefault="00FF7DD2" w:rsidP="00FF7DD2">
      <w:pPr>
        <w:shd w:val="clear" w:color="auto" w:fill="FFFFFF"/>
        <w:tabs>
          <w:tab w:val="left" w:pos="993"/>
        </w:tabs>
        <w:spacing w:after="0" w:line="240" w:lineRule="auto"/>
        <w:ind w:right="23" w:firstLine="567"/>
        <w:jc w:val="both"/>
        <w:rPr>
          <w:rFonts w:ascii="Arial" w:eastAsia="Calibri" w:hAnsi="Arial" w:cs="Arial"/>
          <w:iCs/>
          <w:kern w:val="0"/>
          <w:highlight w:val="yellow"/>
          <w:lang w:eastAsia="x-none"/>
          <w14:ligatures w14:val="none"/>
        </w:rPr>
      </w:pPr>
      <w:r w:rsidRPr="000C5509">
        <w:rPr>
          <w:rFonts w:ascii="Arial" w:eastAsia="Calibri" w:hAnsi="Arial" w:cs="Arial"/>
          <w:kern w:val="0"/>
          <w:lang w:eastAsia="x-none"/>
          <w14:ligatures w14:val="none"/>
        </w:rPr>
        <w:t xml:space="preserve">1 </w:t>
      </w:r>
      <w:r w:rsidR="006153AA" w:rsidRPr="000C5509">
        <w:rPr>
          <w:rFonts w:ascii="Arial" w:eastAsia="Calibri" w:hAnsi="Arial" w:cs="Arial"/>
          <w:kern w:val="0"/>
          <w:lang w:eastAsia="x-none"/>
          <w14:ligatures w14:val="none"/>
        </w:rPr>
        <w:t>P</w:t>
      </w:r>
      <w:r w:rsidRPr="000C5509">
        <w:rPr>
          <w:rFonts w:ascii="Arial" w:eastAsia="Calibri" w:hAnsi="Arial" w:cs="Arial"/>
          <w:kern w:val="0"/>
          <w:lang w:eastAsia="x-none"/>
          <w14:ligatures w14:val="none"/>
        </w:rPr>
        <w:t xml:space="preserve">.o.d. – </w:t>
      </w:r>
      <w:r w:rsidR="007E3EC2" w:rsidRPr="000C5509">
        <w:rPr>
          <w:rFonts w:ascii="Arial" w:eastAsia="Calibri" w:hAnsi="Arial" w:cs="Arial"/>
          <w:iCs/>
          <w:kern w:val="0"/>
          <w:lang w:eastAsia="x-none"/>
          <w14:ligatures w14:val="none"/>
        </w:rPr>
        <w:t>58500,00</w:t>
      </w:r>
      <w:r w:rsidR="00C6223E" w:rsidRPr="000C5509">
        <w:rPr>
          <w:rFonts w:ascii="Arial" w:eastAsia="Calibri" w:hAnsi="Arial" w:cs="Arial"/>
          <w:iCs/>
          <w:kern w:val="0"/>
          <w:lang w:eastAsia="x-none"/>
          <w14:ligatures w14:val="none"/>
        </w:rPr>
        <w:t xml:space="preserve"> </w:t>
      </w:r>
      <w:r w:rsidR="00FB6999" w:rsidRPr="000C5509">
        <w:rPr>
          <w:rFonts w:ascii="Arial" w:eastAsia="Calibri" w:hAnsi="Arial" w:cs="Arial"/>
          <w:iCs/>
          <w:kern w:val="0"/>
          <w:lang w:eastAsia="x-none"/>
          <w14:ligatures w14:val="none"/>
        </w:rPr>
        <w:t xml:space="preserve">Eur </w:t>
      </w:r>
      <w:r w:rsidR="00C6223E" w:rsidRPr="000C5509">
        <w:rPr>
          <w:rFonts w:ascii="Arial" w:eastAsia="Calibri" w:hAnsi="Arial" w:cs="Arial"/>
          <w:iCs/>
          <w:kern w:val="0"/>
          <w:lang w:eastAsia="x-none"/>
          <w14:ligatures w14:val="none"/>
        </w:rPr>
        <w:t>(</w:t>
      </w:r>
      <w:r w:rsidR="007E3EC2" w:rsidRPr="000C5509">
        <w:rPr>
          <w:rFonts w:ascii="Arial" w:eastAsia="Calibri" w:hAnsi="Arial" w:cs="Arial"/>
          <w:iCs/>
          <w:kern w:val="0"/>
          <w:lang w:eastAsia="x-none"/>
          <w14:ligatures w14:val="none"/>
        </w:rPr>
        <w:t>penkiasdešimt</w:t>
      </w:r>
      <w:r w:rsidR="0022303E" w:rsidRPr="000C5509">
        <w:rPr>
          <w:rFonts w:ascii="Arial" w:eastAsia="Calibri" w:hAnsi="Arial" w:cs="Arial"/>
          <w:iCs/>
          <w:kern w:val="0"/>
          <w:lang w:eastAsia="x-none"/>
          <w14:ligatures w14:val="none"/>
        </w:rPr>
        <w:t xml:space="preserve"> aštuoni tūkstančiai penki šimtai</w:t>
      </w:r>
      <w:r w:rsidR="00C6223E" w:rsidRPr="000C5509">
        <w:rPr>
          <w:rFonts w:ascii="Arial" w:eastAsia="Calibri" w:hAnsi="Arial" w:cs="Arial"/>
          <w:iCs/>
          <w:kern w:val="0"/>
          <w:lang w:eastAsia="x-none"/>
          <w14:ligatures w14:val="none"/>
        </w:rPr>
        <w:t xml:space="preserve"> eurų 00 ct)</w:t>
      </w:r>
      <w:r w:rsidRPr="000C5509">
        <w:rPr>
          <w:rFonts w:ascii="Arial" w:eastAsia="Calibri" w:hAnsi="Arial" w:cs="Arial"/>
          <w:iCs/>
          <w:kern w:val="0"/>
          <w:lang w:eastAsia="x-none"/>
          <w14:ligatures w14:val="none"/>
        </w:rPr>
        <w:t xml:space="preserve"> neįskaitant</w:t>
      </w:r>
      <w:r w:rsidR="00306F67" w:rsidRPr="000C5509">
        <w:rPr>
          <w:rFonts w:ascii="Arial" w:eastAsia="Calibri" w:hAnsi="Arial" w:cs="Arial"/>
          <w:iCs/>
          <w:kern w:val="0"/>
          <w:lang w:eastAsia="x-none"/>
          <w14:ligatures w14:val="none"/>
        </w:rPr>
        <w:t xml:space="preserve"> PVM</w:t>
      </w:r>
      <w:r w:rsidRPr="000C5509">
        <w:rPr>
          <w:rFonts w:ascii="Arial" w:eastAsia="Calibri" w:hAnsi="Arial" w:cs="Arial"/>
          <w:iCs/>
          <w:kern w:val="0"/>
          <w:lang w:eastAsia="x-none"/>
          <w14:ligatures w14:val="none"/>
        </w:rPr>
        <w:t xml:space="preserve">. Sutarčiai taikomas </w:t>
      </w:r>
      <w:r w:rsidR="00236476" w:rsidRPr="000C5509">
        <w:rPr>
          <w:rFonts w:ascii="Arial" w:eastAsia="Calibri" w:hAnsi="Arial" w:cs="Arial"/>
          <w:iCs/>
          <w:kern w:val="0"/>
          <w:lang w:eastAsia="x-none"/>
          <w14:ligatures w14:val="none"/>
        </w:rPr>
        <w:t>21</w:t>
      </w:r>
      <w:r w:rsidRPr="000C5509">
        <w:rPr>
          <w:rFonts w:ascii="Arial" w:eastAsia="Calibri" w:hAnsi="Arial" w:cs="Arial"/>
          <w:iCs/>
          <w:kern w:val="0"/>
          <w:lang w:eastAsia="x-none"/>
          <w14:ligatures w14:val="none"/>
        </w:rPr>
        <w:t xml:space="preserve"> proc. dydžio PVM. 1 </w:t>
      </w:r>
      <w:r w:rsidR="006153AA" w:rsidRPr="000C5509">
        <w:rPr>
          <w:rFonts w:ascii="Arial" w:eastAsia="Calibri" w:hAnsi="Arial" w:cs="Arial"/>
          <w:iCs/>
          <w:kern w:val="0"/>
          <w:lang w:eastAsia="x-none"/>
          <w14:ligatures w14:val="none"/>
        </w:rPr>
        <w:t>P</w:t>
      </w:r>
      <w:r w:rsidRPr="000C5509">
        <w:rPr>
          <w:rFonts w:ascii="Arial" w:eastAsia="Calibri" w:hAnsi="Arial" w:cs="Arial"/>
          <w:iCs/>
          <w:kern w:val="0"/>
          <w:lang w:eastAsia="x-none"/>
          <w14:ligatures w14:val="none"/>
        </w:rPr>
        <w:t xml:space="preserve">.o.d. Sutarties maksimali kaina, įskaitant PVM – </w:t>
      </w:r>
      <w:r w:rsidR="00F91352" w:rsidRPr="000C5509">
        <w:rPr>
          <w:rFonts w:ascii="Arial" w:eastAsia="Calibri" w:hAnsi="Arial" w:cs="Arial"/>
          <w:iCs/>
          <w:kern w:val="0"/>
          <w:lang w:eastAsia="x-none"/>
          <w14:ligatures w14:val="none"/>
        </w:rPr>
        <w:t>70785,00</w:t>
      </w:r>
      <w:r w:rsidR="007346D3" w:rsidRPr="000C5509">
        <w:rPr>
          <w:rFonts w:ascii="Arial" w:eastAsia="Calibri" w:hAnsi="Arial" w:cs="Arial"/>
          <w:iCs/>
          <w:kern w:val="0"/>
          <w:lang w:eastAsia="x-none"/>
          <w14:ligatures w14:val="none"/>
        </w:rPr>
        <w:t xml:space="preserve"> Eur (</w:t>
      </w:r>
      <w:r w:rsidR="00AD130C" w:rsidRPr="000C5509">
        <w:rPr>
          <w:rFonts w:ascii="Arial" w:eastAsia="Calibri" w:hAnsi="Arial" w:cs="Arial"/>
          <w:iCs/>
          <w:kern w:val="0"/>
          <w:lang w:eastAsia="x-none"/>
          <w14:ligatures w14:val="none"/>
        </w:rPr>
        <w:t xml:space="preserve">septyniasdešimt </w:t>
      </w:r>
      <w:r w:rsidR="00190B37" w:rsidRPr="000C5509">
        <w:rPr>
          <w:rFonts w:ascii="Arial" w:eastAsia="Calibri" w:hAnsi="Arial" w:cs="Arial"/>
          <w:iCs/>
          <w:kern w:val="0"/>
          <w:lang w:eastAsia="x-none"/>
          <w14:ligatures w14:val="none"/>
        </w:rPr>
        <w:t xml:space="preserve">tūkstančių </w:t>
      </w:r>
      <w:r w:rsidR="008E57E1" w:rsidRPr="000C5509">
        <w:rPr>
          <w:rFonts w:ascii="Arial" w:eastAsia="Calibri" w:hAnsi="Arial" w:cs="Arial"/>
          <w:iCs/>
          <w:kern w:val="0"/>
          <w:lang w:eastAsia="x-none"/>
          <w14:ligatures w14:val="none"/>
        </w:rPr>
        <w:t>septyni šimtai aštuoniasdešimt penki</w:t>
      </w:r>
      <w:r w:rsidR="007346D3" w:rsidRPr="000C5509">
        <w:rPr>
          <w:rFonts w:ascii="Arial" w:eastAsia="Calibri" w:hAnsi="Arial" w:cs="Arial"/>
          <w:iCs/>
          <w:kern w:val="0"/>
          <w:lang w:eastAsia="x-none"/>
          <w14:ligatures w14:val="none"/>
        </w:rPr>
        <w:t xml:space="preserve"> eur</w:t>
      </w:r>
      <w:r w:rsidR="000C5509" w:rsidRPr="000C5509">
        <w:rPr>
          <w:rFonts w:ascii="Arial" w:eastAsia="Calibri" w:hAnsi="Arial" w:cs="Arial"/>
          <w:iCs/>
          <w:kern w:val="0"/>
          <w:lang w:eastAsia="x-none"/>
          <w14:ligatures w14:val="none"/>
        </w:rPr>
        <w:t>ai</w:t>
      </w:r>
      <w:r w:rsidR="007346D3" w:rsidRPr="000C5509">
        <w:rPr>
          <w:rFonts w:ascii="Arial" w:eastAsia="Calibri" w:hAnsi="Arial" w:cs="Arial"/>
          <w:iCs/>
          <w:kern w:val="0"/>
          <w:lang w:eastAsia="x-none"/>
          <w14:ligatures w14:val="none"/>
        </w:rPr>
        <w:t xml:space="preserve"> 00 ct)</w:t>
      </w:r>
      <w:r w:rsidR="000C5509">
        <w:rPr>
          <w:rFonts w:ascii="Arial" w:eastAsia="Calibri" w:hAnsi="Arial" w:cs="Arial"/>
          <w:iCs/>
          <w:kern w:val="0"/>
          <w:lang w:eastAsia="x-none"/>
          <w14:ligatures w14:val="none"/>
        </w:rPr>
        <w:t>;</w:t>
      </w:r>
      <w:r w:rsidRPr="009420FB">
        <w:rPr>
          <w:rFonts w:ascii="Arial" w:eastAsia="Calibri" w:hAnsi="Arial" w:cs="Arial"/>
          <w:iCs/>
          <w:kern w:val="0"/>
          <w:highlight w:val="yellow"/>
          <w:lang w:eastAsia="x-none"/>
          <w14:ligatures w14:val="none"/>
        </w:rPr>
        <w:t xml:space="preserve"> </w:t>
      </w:r>
    </w:p>
    <w:p w14:paraId="68122644" w14:textId="6AE4A936" w:rsidR="00FF7DD2" w:rsidRPr="0086208B" w:rsidRDefault="00FF7DD2"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sidRPr="0086208B">
        <w:rPr>
          <w:rFonts w:ascii="Arial" w:eastAsia="Calibri" w:hAnsi="Arial" w:cs="Arial"/>
          <w:kern w:val="0"/>
          <w:lang w:eastAsia="x-none"/>
          <w14:ligatures w14:val="none"/>
        </w:rPr>
        <w:t xml:space="preserve">2 </w:t>
      </w:r>
      <w:r w:rsidR="006153AA" w:rsidRPr="0086208B">
        <w:rPr>
          <w:rFonts w:ascii="Arial" w:eastAsia="Calibri" w:hAnsi="Arial" w:cs="Arial"/>
          <w:kern w:val="0"/>
          <w:lang w:eastAsia="x-none"/>
          <w14:ligatures w14:val="none"/>
        </w:rPr>
        <w:t>P</w:t>
      </w:r>
      <w:r w:rsidRPr="0086208B">
        <w:rPr>
          <w:rFonts w:ascii="Arial" w:eastAsia="Calibri" w:hAnsi="Arial" w:cs="Arial"/>
          <w:kern w:val="0"/>
          <w:lang w:eastAsia="x-none"/>
          <w14:ligatures w14:val="none"/>
        </w:rPr>
        <w:t xml:space="preserve">.o.d. – </w:t>
      </w:r>
      <w:r w:rsidR="0086208B" w:rsidRPr="0086208B">
        <w:rPr>
          <w:rFonts w:ascii="Arial" w:eastAsia="Calibri" w:hAnsi="Arial" w:cs="Arial"/>
          <w:kern w:val="0"/>
          <w:lang w:eastAsia="x-none"/>
          <w14:ligatures w14:val="none"/>
        </w:rPr>
        <w:t xml:space="preserve">58500,00 Eur (penkiasdešimt aštuoni tūkstančiai penki šimtai eurų 00 ct) neįskaitant PVM. Sutarčiai taikomas 21 proc. dydžio PVM. </w:t>
      </w:r>
      <w:r w:rsidR="005E1F21">
        <w:rPr>
          <w:rFonts w:ascii="Arial" w:eastAsia="Calibri" w:hAnsi="Arial" w:cs="Arial"/>
          <w:kern w:val="0"/>
          <w:lang w:eastAsia="x-none"/>
          <w14:ligatures w14:val="none"/>
        </w:rPr>
        <w:t>2</w:t>
      </w:r>
      <w:r w:rsidR="0086208B" w:rsidRPr="0086208B">
        <w:rPr>
          <w:rFonts w:ascii="Arial" w:eastAsia="Calibri" w:hAnsi="Arial" w:cs="Arial"/>
          <w:kern w:val="0"/>
          <w:lang w:eastAsia="x-none"/>
          <w14:ligatures w14:val="none"/>
        </w:rPr>
        <w:t xml:space="preserve"> P.o.d. Sutarties maksimali kaina, įskaitant PVM – 70785,00 Eur (septyniasdešimt tūkstančių septyni šimtai aštuoniasdešimt penki eurai 00 ct);</w:t>
      </w:r>
    </w:p>
    <w:p w14:paraId="1C6248F6" w14:textId="65DB7512" w:rsidR="00AF7C65" w:rsidRDefault="00AF7C65"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bookmarkStart w:id="5" w:name="_Hlk206403053"/>
      <w:r w:rsidRPr="0086208B">
        <w:rPr>
          <w:rFonts w:ascii="Arial" w:eastAsia="Calibri" w:hAnsi="Arial" w:cs="Arial"/>
          <w:iCs/>
          <w:kern w:val="0"/>
          <w:lang w:eastAsia="x-none"/>
          <w14:ligatures w14:val="none"/>
        </w:rPr>
        <w:t>3 P.o.d.</w:t>
      </w:r>
      <w:r w:rsidR="006B0658">
        <w:rPr>
          <w:rFonts w:ascii="Arial" w:eastAsia="Calibri" w:hAnsi="Arial" w:cs="Arial"/>
          <w:iCs/>
          <w:kern w:val="0"/>
          <w:lang w:eastAsia="x-none"/>
          <w14:ligatures w14:val="none"/>
        </w:rPr>
        <w:t xml:space="preserve"> </w:t>
      </w:r>
      <w:r w:rsidR="006B0658"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3</w:t>
      </w:r>
      <w:r w:rsidR="006B0658"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bookmarkEnd w:id="5"/>
    </w:p>
    <w:p w14:paraId="6315FA8B" w14:textId="0DB0F4EF" w:rsidR="006B0658" w:rsidRDefault="006B0658"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4</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4</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p>
    <w:p w14:paraId="74782969" w14:textId="1F8291EA" w:rsidR="006B0658" w:rsidRPr="0035404A" w:rsidRDefault="006B0658" w:rsidP="0070355C">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Pr>
          <w:rFonts w:ascii="Arial" w:eastAsia="Calibri" w:hAnsi="Arial" w:cs="Arial"/>
          <w:iCs/>
          <w:kern w:val="0"/>
          <w:lang w:eastAsia="x-none"/>
          <w14:ligatures w14:val="none"/>
        </w:rPr>
        <w:t>5</w:t>
      </w:r>
      <w:r w:rsidRPr="0086208B">
        <w:rPr>
          <w:rFonts w:ascii="Arial" w:eastAsia="Calibri" w:hAnsi="Arial" w:cs="Arial"/>
          <w:iCs/>
          <w:kern w:val="0"/>
          <w:lang w:eastAsia="x-none"/>
          <w14:ligatures w14:val="none"/>
        </w:rPr>
        <w:t xml:space="preserve"> P.o.d.</w:t>
      </w:r>
      <w:r>
        <w:rPr>
          <w:rFonts w:ascii="Arial" w:eastAsia="Calibri" w:hAnsi="Arial" w:cs="Arial"/>
          <w:iCs/>
          <w:kern w:val="0"/>
          <w:lang w:eastAsia="x-none"/>
          <w14:ligatures w14:val="none"/>
        </w:rPr>
        <w:t xml:space="preserve"> </w:t>
      </w:r>
      <w:r w:rsidRPr="006B0658">
        <w:rPr>
          <w:rFonts w:ascii="Arial" w:eastAsia="Calibri" w:hAnsi="Arial" w:cs="Arial"/>
          <w:iCs/>
          <w:kern w:val="0"/>
          <w:lang w:eastAsia="x-none"/>
          <w14:ligatures w14:val="none"/>
        </w:rPr>
        <w:t xml:space="preserve">– 58500,00 Eur (penkiasdešimt aštuoni tūkstančiai penki šimtai eurų 00 ct) neįskaitant PVM. Sutarčiai taikomas 21 proc. dydžio PVM. </w:t>
      </w:r>
      <w:r w:rsidR="005E1F21">
        <w:rPr>
          <w:rFonts w:ascii="Arial" w:eastAsia="Calibri" w:hAnsi="Arial" w:cs="Arial"/>
          <w:iCs/>
          <w:kern w:val="0"/>
          <w:lang w:eastAsia="x-none"/>
          <w14:ligatures w14:val="none"/>
        </w:rPr>
        <w:t>5</w:t>
      </w:r>
      <w:r w:rsidRPr="006B0658">
        <w:rPr>
          <w:rFonts w:ascii="Arial" w:eastAsia="Calibri" w:hAnsi="Arial" w:cs="Arial"/>
          <w:iCs/>
          <w:kern w:val="0"/>
          <w:lang w:eastAsia="x-none"/>
          <w14:ligatures w14:val="none"/>
        </w:rPr>
        <w:t xml:space="preserve"> P.o.d. Sutarties maksimali kaina, įskaitant PVM – 70785,00 Eur (septyniasdešimt tūkstančių septyni šimtai aštuoniasdešimt penki eurai 00 ct)</w:t>
      </w:r>
      <w:r w:rsidR="0070355C">
        <w:rPr>
          <w:rFonts w:ascii="Arial" w:eastAsia="Calibri" w:hAnsi="Arial" w:cs="Arial"/>
          <w:iCs/>
          <w:kern w:val="0"/>
          <w:lang w:eastAsia="x-none"/>
          <w14:ligatures w14:val="none"/>
        </w:rPr>
        <w:t>.</w:t>
      </w:r>
    </w:p>
    <w:p w14:paraId="7D497BCB" w14:textId="0D7C89A3" w:rsidR="00FF7DD2" w:rsidRDefault="00FF7DD2" w:rsidP="00FF7DD2">
      <w:pPr>
        <w:tabs>
          <w:tab w:val="left" w:pos="993"/>
        </w:tabs>
        <w:spacing w:after="0" w:line="240" w:lineRule="auto"/>
        <w:ind w:firstLine="567"/>
        <w:contextualSpacing/>
        <w:jc w:val="both"/>
        <w:rPr>
          <w:rFonts w:ascii="Arial" w:eastAsia="Calibri" w:hAnsi="Arial" w:cs="Arial"/>
          <w:iCs/>
          <w:kern w:val="0"/>
          <w:lang w:eastAsia="x-none"/>
          <w14:ligatures w14:val="none"/>
        </w:rPr>
      </w:pPr>
      <w:r w:rsidRPr="00A845A0">
        <w:rPr>
          <w:rFonts w:ascii="Arial" w:eastAsia="Calibri" w:hAnsi="Arial" w:cs="Arial"/>
          <w:iCs/>
          <w:kern w:val="0"/>
          <w:lang w:eastAsia="x-none"/>
          <w14:ligatures w14:val="none"/>
        </w:rPr>
        <w:lastRenderedPageBreak/>
        <w:t xml:space="preserve">2.3. </w:t>
      </w:r>
      <w:r w:rsidR="00086FA1" w:rsidRPr="00A845A0">
        <w:rPr>
          <w:rFonts w:ascii="Arial" w:eastAsia="Calibri" w:hAnsi="Arial" w:cs="Arial"/>
          <w:iCs/>
          <w:kern w:val="0"/>
          <w:lang w:eastAsia="x-none"/>
          <w14:ligatures w14:val="none"/>
        </w:rPr>
        <w:t xml:space="preserve">Vykdytojui tinkamai įvykdžius Užsakovo užsakymą, pristačius Prekes/suteikus Paslaugas Sutartyje nustatyta tvarka nurodytiems Prekių/Paslaugų gavėjams </w:t>
      </w:r>
      <w:r w:rsidR="00124786">
        <w:rPr>
          <w:rFonts w:ascii="Arial" w:eastAsia="Calibri" w:hAnsi="Arial" w:cs="Arial"/>
          <w:iCs/>
          <w:kern w:val="0"/>
          <w:lang w:eastAsia="x-none"/>
          <w14:ligatures w14:val="none"/>
        </w:rPr>
        <w:t>–</w:t>
      </w:r>
      <w:r w:rsidR="00086FA1" w:rsidRPr="00A845A0">
        <w:rPr>
          <w:rFonts w:ascii="Arial" w:eastAsia="Calibri" w:hAnsi="Arial" w:cs="Arial"/>
          <w:iCs/>
          <w:kern w:val="0"/>
          <w:lang w:eastAsia="x-none"/>
          <w14:ligatures w14:val="none"/>
        </w:rPr>
        <w:t xml:space="preserve"> Užsakovo regioniniams padaliniams</w:t>
      </w:r>
      <w:r w:rsidR="00124786">
        <w:rPr>
          <w:rFonts w:ascii="Arial" w:eastAsia="Calibri" w:hAnsi="Arial" w:cs="Arial"/>
          <w:iCs/>
          <w:kern w:val="0"/>
          <w:lang w:eastAsia="x-none"/>
          <w14:ligatures w14:val="none"/>
        </w:rPr>
        <w:t xml:space="preserve"> ir medelynams</w:t>
      </w:r>
      <w:r w:rsidR="00086FA1" w:rsidRPr="00A845A0">
        <w:rPr>
          <w:rFonts w:ascii="Arial" w:eastAsia="Calibri" w:hAnsi="Arial" w:cs="Arial"/>
          <w:iCs/>
          <w:kern w:val="0"/>
          <w:lang w:eastAsia="x-none"/>
          <w14:ligatures w14:val="none"/>
        </w:rPr>
        <w:t xml:space="preserve">, Užsakovas </w:t>
      </w:r>
      <w:r w:rsidR="00086FA1" w:rsidRPr="005075F0">
        <w:rPr>
          <w:rFonts w:ascii="Arial" w:eastAsia="Calibri" w:hAnsi="Arial" w:cs="Arial"/>
          <w:iCs/>
          <w:kern w:val="0"/>
          <w:lang w:eastAsia="x-none"/>
          <w14:ligatures w14:val="none"/>
        </w:rPr>
        <w:t>sumoka Vykdytojui pagal informacinės sistemos „</w:t>
      </w:r>
      <w:r w:rsidR="005A32AD" w:rsidRPr="005075F0">
        <w:rPr>
          <w:rFonts w:ascii="Arial" w:eastAsia="Calibri" w:hAnsi="Arial" w:cs="Arial"/>
          <w:iCs/>
          <w:kern w:val="0"/>
          <w:lang w:eastAsia="x-none"/>
          <w14:ligatures w14:val="none"/>
        </w:rPr>
        <w:t>SABIS</w:t>
      </w:r>
      <w:r w:rsidR="00086FA1" w:rsidRPr="005075F0">
        <w:rPr>
          <w:rFonts w:ascii="Arial" w:eastAsia="Calibri" w:hAnsi="Arial" w:cs="Arial"/>
          <w:iCs/>
          <w:kern w:val="0"/>
          <w:lang w:eastAsia="x-none"/>
          <w14:ligatures w14:val="none"/>
        </w:rPr>
        <w:t>“ priemonėmis Vykdytojo Užsakov</w:t>
      </w:r>
      <w:r w:rsidR="0084372B">
        <w:rPr>
          <w:rFonts w:ascii="Arial" w:eastAsia="Calibri" w:hAnsi="Arial" w:cs="Arial"/>
          <w:iCs/>
          <w:kern w:val="0"/>
          <w:lang w:eastAsia="x-none"/>
          <w14:ligatures w14:val="none"/>
        </w:rPr>
        <w:t>ui</w:t>
      </w:r>
      <w:r w:rsidR="00086FA1" w:rsidRPr="005075F0">
        <w:rPr>
          <w:rFonts w:ascii="Arial" w:eastAsia="Calibri" w:hAnsi="Arial" w:cs="Arial"/>
          <w:iCs/>
          <w:kern w:val="0"/>
          <w:lang w:eastAsia="x-none"/>
          <w14:ligatures w14:val="none"/>
        </w:rPr>
        <w:t xml:space="preserve"> pateiktą Sąskaitą</w:t>
      </w:r>
      <w:r w:rsidR="00086FA1" w:rsidRPr="00A845A0">
        <w:rPr>
          <w:rFonts w:ascii="Arial" w:eastAsia="Calibri" w:hAnsi="Arial" w:cs="Arial"/>
          <w:iCs/>
          <w:kern w:val="0"/>
          <w:lang w:eastAsia="x-none"/>
          <w14:ligatures w14:val="none"/>
        </w:rPr>
        <w:t xml:space="preserve"> už konkretų Prekių/Paslaugų kiekį/apimtį pagal Sutartyje atitinkamai P.o.d. nustatytus Prekių/Paslaugų įkainius per 30 (trisdešimt) kalendorinių dienų Sutarties Bendrųjų sąlygų 5 skyriuje nustatyta tvarka. Vykdytojo pateikiamoje Sąskaitoje kartu su kitais Sutarties Bendrųjų sąlygų 5.7 p. nurodytais duomenimis Vykdytojas turi </w:t>
      </w:r>
      <w:r w:rsidR="00086FA1" w:rsidRPr="00684D66">
        <w:rPr>
          <w:rFonts w:ascii="Arial" w:eastAsia="Calibri" w:hAnsi="Arial" w:cs="Arial"/>
          <w:iCs/>
          <w:kern w:val="0"/>
          <w:lang w:eastAsia="x-none"/>
          <w14:ligatures w14:val="none"/>
        </w:rPr>
        <w:t xml:space="preserve">nurodyti ir </w:t>
      </w:r>
      <w:r w:rsidR="00086FA1" w:rsidRPr="00A845A0">
        <w:rPr>
          <w:rFonts w:ascii="Arial" w:eastAsia="Calibri" w:hAnsi="Arial" w:cs="Arial"/>
          <w:iCs/>
          <w:kern w:val="0"/>
          <w:lang w:eastAsia="x-none"/>
          <w14:ligatures w14:val="none"/>
        </w:rPr>
        <w:t>Sutarties numerį, kurį suteikia Užsakovas</w:t>
      </w:r>
      <w:r w:rsidR="00124786">
        <w:rPr>
          <w:rFonts w:ascii="Arial" w:eastAsia="Calibri" w:hAnsi="Arial" w:cs="Arial"/>
          <w:iCs/>
          <w:kern w:val="0"/>
          <w:lang w:eastAsia="x-none"/>
          <w14:ligatures w14:val="none"/>
        </w:rPr>
        <w:t xml:space="preserve">, </w:t>
      </w:r>
      <w:r w:rsidR="00124786" w:rsidRPr="009563BC">
        <w:rPr>
          <w:rFonts w:ascii="Arial" w:hAnsi="Arial" w:cs="Arial"/>
        </w:rPr>
        <w:t>automobilio mark</w:t>
      </w:r>
      <w:r w:rsidR="00124786">
        <w:rPr>
          <w:rFonts w:ascii="Arial" w:hAnsi="Arial" w:cs="Arial"/>
        </w:rPr>
        <w:t>ę</w:t>
      </w:r>
      <w:r w:rsidR="00124786" w:rsidRPr="009563BC">
        <w:rPr>
          <w:rFonts w:ascii="Arial" w:hAnsi="Arial" w:cs="Arial"/>
        </w:rPr>
        <w:t>/model</w:t>
      </w:r>
      <w:r w:rsidR="00124786">
        <w:rPr>
          <w:rFonts w:ascii="Arial" w:hAnsi="Arial" w:cs="Arial"/>
        </w:rPr>
        <w:t>į</w:t>
      </w:r>
      <w:r w:rsidR="00124786" w:rsidRPr="009563BC">
        <w:rPr>
          <w:rFonts w:ascii="Arial" w:hAnsi="Arial" w:cs="Arial"/>
        </w:rPr>
        <w:t>, valstybin</w:t>
      </w:r>
      <w:r w:rsidR="00124786">
        <w:rPr>
          <w:rFonts w:ascii="Arial" w:hAnsi="Arial" w:cs="Arial"/>
        </w:rPr>
        <w:t>į</w:t>
      </w:r>
      <w:r w:rsidR="00124786" w:rsidRPr="009563BC">
        <w:rPr>
          <w:rFonts w:ascii="Arial" w:hAnsi="Arial" w:cs="Arial"/>
        </w:rPr>
        <w:t xml:space="preserve"> numer</w:t>
      </w:r>
      <w:r w:rsidR="00124786">
        <w:rPr>
          <w:rFonts w:ascii="Arial" w:hAnsi="Arial" w:cs="Arial"/>
        </w:rPr>
        <w:t>į</w:t>
      </w:r>
      <w:r w:rsidR="00124786" w:rsidRPr="009563BC">
        <w:rPr>
          <w:rFonts w:ascii="Arial" w:hAnsi="Arial" w:cs="Arial"/>
        </w:rPr>
        <w:t xml:space="preserve"> ir </w:t>
      </w:r>
      <w:proofErr w:type="spellStart"/>
      <w:r w:rsidR="00124786" w:rsidRPr="009563BC">
        <w:rPr>
          <w:rFonts w:ascii="Arial" w:hAnsi="Arial" w:cs="Arial"/>
        </w:rPr>
        <w:t>odometro</w:t>
      </w:r>
      <w:proofErr w:type="spellEnd"/>
      <w:r w:rsidR="00124786" w:rsidRPr="009563BC">
        <w:rPr>
          <w:rFonts w:ascii="Arial" w:hAnsi="Arial" w:cs="Arial"/>
        </w:rPr>
        <w:t xml:space="preserve"> rodmen</w:t>
      </w:r>
      <w:r w:rsidR="00124786">
        <w:rPr>
          <w:rFonts w:ascii="Arial" w:hAnsi="Arial" w:cs="Arial"/>
        </w:rPr>
        <w:t>i</w:t>
      </w:r>
      <w:r w:rsidR="00124786" w:rsidRPr="009563BC">
        <w:rPr>
          <w:rFonts w:ascii="Arial" w:hAnsi="Arial" w:cs="Arial"/>
        </w:rPr>
        <w:t>s</w:t>
      </w:r>
      <w:r w:rsidR="00086FA1" w:rsidRPr="00A845A0">
        <w:rPr>
          <w:rFonts w:ascii="Arial" w:eastAsia="Calibri" w:hAnsi="Arial" w:cs="Arial"/>
          <w:iCs/>
          <w:kern w:val="0"/>
          <w:lang w:eastAsia="x-none"/>
          <w14:ligatures w14:val="none"/>
        </w:rPr>
        <w:t>.</w:t>
      </w:r>
      <w:r w:rsidR="003133AA">
        <w:rPr>
          <w:rFonts w:ascii="Arial" w:eastAsia="Calibri" w:hAnsi="Arial" w:cs="Arial"/>
          <w:iCs/>
          <w:kern w:val="0"/>
          <w:lang w:eastAsia="x-none"/>
          <w14:ligatures w14:val="none"/>
        </w:rPr>
        <w:t xml:space="preserve"> </w:t>
      </w:r>
      <w:r w:rsidR="003133AA" w:rsidRPr="00124786">
        <w:rPr>
          <w:rFonts w:ascii="Arial" w:eastAsia="Calibri" w:hAnsi="Arial" w:cs="Arial"/>
          <w:b/>
          <w:bCs/>
          <w:iCs/>
          <w:kern w:val="0"/>
          <w:lang w:eastAsia="x-none"/>
          <w14:ligatures w14:val="none"/>
        </w:rPr>
        <w:t>Prekių</w:t>
      </w:r>
      <w:r w:rsidR="007B258B">
        <w:rPr>
          <w:rFonts w:ascii="Arial" w:eastAsia="Calibri" w:hAnsi="Arial" w:cs="Arial"/>
          <w:b/>
          <w:bCs/>
          <w:iCs/>
          <w:kern w:val="0"/>
          <w:lang w:eastAsia="x-none"/>
          <w14:ligatures w14:val="none"/>
        </w:rPr>
        <w:t>/Paslaugų</w:t>
      </w:r>
      <w:r w:rsidR="003133AA" w:rsidRPr="00FF48E2">
        <w:rPr>
          <w:rFonts w:ascii="Arial" w:eastAsia="Calibri" w:hAnsi="Arial" w:cs="Arial"/>
          <w:b/>
          <w:bCs/>
          <w:iCs/>
          <w:kern w:val="0"/>
          <w:lang w:eastAsia="x-none"/>
          <w14:ligatures w14:val="none"/>
        </w:rPr>
        <w:t xml:space="preserve"> perdavimo – priėmimo aktu laikoma PVM sąskaita faktūra</w:t>
      </w:r>
      <w:r w:rsidR="002A09C4">
        <w:rPr>
          <w:rFonts w:ascii="Arial" w:eastAsia="Calibri" w:hAnsi="Arial" w:cs="Arial"/>
          <w:b/>
          <w:bCs/>
          <w:iCs/>
          <w:kern w:val="0"/>
          <w:lang w:eastAsia="x-none"/>
          <w14:ligatures w14:val="none"/>
        </w:rPr>
        <w:t xml:space="preserve"> ir visos nuostatos, nurodytos </w:t>
      </w:r>
      <w:r w:rsidR="002A09C4" w:rsidRPr="002A09C4">
        <w:rPr>
          <w:rFonts w:ascii="Arial" w:eastAsia="Calibri" w:hAnsi="Arial" w:cs="Arial"/>
          <w:b/>
          <w:bCs/>
          <w:iCs/>
          <w:kern w:val="0"/>
          <w:lang w:eastAsia="x-none"/>
          <w14:ligatures w14:val="none"/>
        </w:rPr>
        <w:t>Sutarties speciali</w:t>
      </w:r>
      <w:r w:rsidR="002A09C4">
        <w:rPr>
          <w:rFonts w:ascii="Arial" w:eastAsia="Calibri" w:hAnsi="Arial" w:cs="Arial"/>
          <w:b/>
          <w:bCs/>
          <w:iCs/>
          <w:kern w:val="0"/>
          <w:lang w:eastAsia="x-none"/>
          <w14:ligatures w14:val="none"/>
        </w:rPr>
        <w:t>ose</w:t>
      </w:r>
      <w:r w:rsidR="002A09C4" w:rsidRPr="002A09C4">
        <w:rPr>
          <w:rFonts w:ascii="Arial" w:eastAsia="Calibri" w:hAnsi="Arial" w:cs="Arial"/>
          <w:b/>
          <w:bCs/>
          <w:iCs/>
          <w:kern w:val="0"/>
          <w:lang w:eastAsia="x-none"/>
          <w14:ligatures w14:val="none"/>
        </w:rPr>
        <w:t xml:space="preserve"> </w:t>
      </w:r>
      <w:r w:rsidR="002A09C4">
        <w:rPr>
          <w:rFonts w:ascii="Arial" w:eastAsia="Calibri" w:hAnsi="Arial" w:cs="Arial"/>
          <w:b/>
          <w:bCs/>
          <w:iCs/>
          <w:kern w:val="0"/>
          <w:lang w:eastAsia="x-none"/>
          <w14:ligatures w14:val="none"/>
        </w:rPr>
        <w:t xml:space="preserve">ir bendrosiose </w:t>
      </w:r>
      <w:r w:rsidR="002A09C4" w:rsidRPr="002A09C4">
        <w:rPr>
          <w:rFonts w:ascii="Arial" w:eastAsia="Calibri" w:hAnsi="Arial" w:cs="Arial"/>
          <w:b/>
          <w:bCs/>
          <w:iCs/>
          <w:kern w:val="0"/>
          <w:lang w:eastAsia="x-none"/>
          <w14:ligatures w14:val="none"/>
        </w:rPr>
        <w:t>sąlyg</w:t>
      </w:r>
      <w:r w:rsidR="002A09C4">
        <w:rPr>
          <w:rFonts w:ascii="Arial" w:eastAsia="Calibri" w:hAnsi="Arial" w:cs="Arial"/>
          <w:b/>
          <w:bCs/>
          <w:iCs/>
          <w:kern w:val="0"/>
          <w:lang w:eastAsia="x-none"/>
          <w14:ligatures w14:val="none"/>
        </w:rPr>
        <w:t>ose</w:t>
      </w:r>
      <w:r w:rsidR="008A35A9">
        <w:rPr>
          <w:rFonts w:ascii="Arial" w:eastAsia="Calibri" w:hAnsi="Arial" w:cs="Arial"/>
          <w:b/>
          <w:bCs/>
          <w:iCs/>
          <w:kern w:val="0"/>
          <w:lang w:eastAsia="x-none"/>
          <w14:ligatures w14:val="none"/>
        </w:rPr>
        <w:t>,</w:t>
      </w:r>
      <w:r w:rsidR="002A09C4">
        <w:rPr>
          <w:rFonts w:ascii="Arial" w:eastAsia="Calibri" w:hAnsi="Arial" w:cs="Arial"/>
          <w:b/>
          <w:bCs/>
          <w:iCs/>
          <w:kern w:val="0"/>
          <w:lang w:eastAsia="x-none"/>
          <w14:ligatures w14:val="none"/>
        </w:rPr>
        <w:t xml:space="preserve"> </w:t>
      </w:r>
      <w:r w:rsidR="002A09C4" w:rsidRPr="002A09C4">
        <w:rPr>
          <w:rFonts w:ascii="Arial" w:eastAsia="Calibri" w:hAnsi="Arial" w:cs="Arial"/>
          <w:b/>
          <w:bCs/>
          <w:iCs/>
          <w:kern w:val="0"/>
          <w:lang w:eastAsia="x-none"/>
          <w14:ligatures w14:val="none"/>
        </w:rPr>
        <w:t>Prekių</w:t>
      </w:r>
      <w:r w:rsidR="007B258B">
        <w:rPr>
          <w:rFonts w:ascii="Arial" w:eastAsia="Calibri" w:hAnsi="Arial" w:cs="Arial"/>
          <w:b/>
          <w:bCs/>
          <w:iCs/>
          <w:kern w:val="0"/>
          <w:lang w:eastAsia="x-none"/>
          <w14:ligatures w14:val="none"/>
        </w:rPr>
        <w:t>/Paslaugų</w:t>
      </w:r>
      <w:r w:rsidR="002A09C4" w:rsidRPr="002A09C4">
        <w:rPr>
          <w:rFonts w:ascii="Arial" w:eastAsia="Calibri" w:hAnsi="Arial" w:cs="Arial"/>
          <w:b/>
          <w:bCs/>
          <w:iCs/>
          <w:kern w:val="0"/>
          <w:lang w:eastAsia="x-none"/>
          <w14:ligatures w14:val="none"/>
        </w:rPr>
        <w:t xml:space="preserve"> perdavimo – priėmimo akt</w:t>
      </w:r>
      <w:r w:rsidR="002A09C4">
        <w:rPr>
          <w:rFonts w:ascii="Arial" w:eastAsia="Calibri" w:hAnsi="Arial" w:cs="Arial"/>
          <w:b/>
          <w:bCs/>
          <w:iCs/>
          <w:kern w:val="0"/>
          <w:lang w:eastAsia="x-none"/>
          <w14:ligatures w14:val="none"/>
        </w:rPr>
        <w:t xml:space="preserve">ui taikomos </w:t>
      </w:r>
      <w:r w:rsidR="002A09C4" w:rsidRPr="002A09C4">
        <w:rPr>
          <w:rFonts w:ascii="Arial" w:eastAsia="Calibri" w:hAnsi="Arial" w:cs="Arial"/>
          <w:b/>
          <w:bCs/>
          <w:iCs/>
          <w:kern w:val="0"/>
          <w:lang w:eastAsia="x-none"/>
          <w14:ligatures w14:val="none"/>
        </w:rPr>
        <w:t>PVM sąskaita</w:t>
      </w:r>
      <w:r w:rsidR="002A09C4">
        <w:rPr>
          <w:rFonts w:ascii="Arial" w:eastAsia="Calibri" w:hAnsi="Arial" w:cs="Arial"/>
          <w:b/>
          <w:bCs/>
          <w:iCs/>
          <w:kern w:val="0"/>
          <w:lang w:eastAsia="x-none"/>
          <w14:ligatures w14:val="none"/>
        </w:rPr>
        <w:t>i</w:t>
      </w:r>
      <w:r w:rsidR="002A09C4" w:rsidRPr="002A09C4">
        <w:rPr>
          <w:rFonts w:ascii="Arial" w:eastAsia="Calibri" w:hAnsi="Arial" w:cs="Arial"/>
          <w:b/>
          <w:bCs/>
          <w:iCs/>
          <w:kern w:val="0"/>
          <w:lang w:eastAsia="x-none"/>
          <w14:ligatures w14:val="none"/>
        </w:rPr>
        <w:t xml:space="preserve"> faktūra</w:t>
      </w:r>
      <w:r w:rsidR="002A09C4">
        <w:rPr>
          <w:rFonts w:ascii="Arial" w:eastAsia="Calibri" w:hAnsi="Arial" w:cs="Arial"/>
          <w:b/>
          <w:bCs/>
          <w:iCs/>
          <w:kern w:val="0"/>
          <w:lang w:eastAsia="x-none"/>
          <w14:ligatures w14:val="none"/>
        </w:rPr>
        <w:t xml:space="preserve">i. </w:t>
      </w:r>
      <w:bookmarkStart w:id="6" w:name="_Hlk224206306"/>
      <w:r w:rsidR="002A09C4" w:rsidRPr="00FF48E2">
        <w:rPr>
          <w:rFonts w:ascii="Arial" w:eastAsia="Calibri" w:hAnsi="Arial" w:cs="Arial"/>
          <w:iCs/>
          <w:kern w:val="0"/>
          <w:lang w:eastAsia="x-none"/>
          <w14:ligatures w14:val="none"/>
        </w:rPr>
        <w:t>PVM sąskaitose faktūrose</w:t>
      </w:r>
      <w:r w:rsidR="003133AA" w:rsidRPr="008A35A9">
        <w:rPr>
          <w:rFonts w:ascii="Arial" w:eastAsia="Calibri" w:hAnsi="Arial" w:cs="Arial"/>
          <w:b/>
          <w:bCs/>
          <w:iCs/>
          <w:kern w:val="0"/>
          <w:lang w:eastAsia="x-none"/>
          <w14:ligatures w14:val="none"/>
        </w:rPr>
        <w:t xml:space="preserve"> </w:t>
      </w:r>
      <w:r w:rsidR="002A09C4" w:rsidRPr="00FF48E2">
        <w:rPr>
          <w:rFonts w:ascii="Arial" w:eastAsia="Calibri" w:hAnsi="Arial" w:cs="Arial"/>
          <w:iCs/>
          <w:kern w:val="0"/>
          <w:lang w:eastAsia="x-none"/>
          <w14:ligatures w14:val="none"/>
        </w:rPr>
        <w:t xml:space="preserve">turi būti </w:t>
      </w:r>
      <w:r w:rsidR="003133AA" w:rsidRPr="00FF48E2">
        <w:rPr>
          <w:rFonts w:ascii="Arial" w:eastAsia="Calibri" w:hAnsi="Arial" w:cs="Arial"/>
          <w:iCs/>
          <w:kern w:val="0"/>
          <w:lang w:eastAsia="x-none"/>
          <w14:ligatures w14:val="none"/>
        </w:rPr>
        <w:t>išsamiai surašomos visos defektiniame akte ar užsakymo paraiškoje automobilio remontui nurodytos Prekės/Paslaugos, jų atlikimui naudotos detalės, remonto medžiagos (detalių pavadinimai ir jų kodai)</w:t>
      </w:r>
      <w:r w:rsidR="003133AA" w:rsidRPr="008A35A9">
        <w:rPr>
          <w:rFonts w:ascii="Arial" w:eastAsia="Calibri" w:hAnsi="Arial" w:cs="Arial"/>
          <w:iCs/>
          <w:kern w:val="0"/>
          <w:lang w:eastAsia="x-none"/>
          <w14:ligatures w14:val="none"/>
        </w:rPr>
        <w:t>.</w:t>
      </w:r>
    </w:p>
    <w:bookmarkEnd w:id="6"/>
    <w:p w14:paraId="3A9263B8" w14:textId="7F5808AC" w:rsidR="00AE2E4A" w:rsidRPr="00DB51DD" w:rsidRDefault="00AE2E4A" w:rsidP="00AE2E4A">
      <w:pPr>
        <w:shd w:val="clear" w:color="auto" w:fill="FFFFFF"/>
        <w:spacing w:after="0" w:line="240" w:lineRule="auto"/>
        <w:ind w:firstLine="680"/>
        <w:contextualSpacing/>
        <w:jc w:val="both"/>
        <w:rPr>
          <w:rFonts w:ascii="Arial" w:hAnsi="Arial" w:cs="Arial"/>
          <w:highlight w:val="yellow"/>
        </w:rPr>
      </w:pPr>
      <w:r w:rsidRPr="00DB51DD">
        <w:rPr>
          <w:rFonts w:ascii="Arial" w:hAnsi="Arial" w:cs="Arial"/>
        </w:rPr>
        <w:t xml:space="preserve">Vykdytojas, teikdamas Užsakovui </w:t>
      </w:r>
      <w:r w:rsidRPr="008620A7">
        <w:rPr>
          <w:rFonts w:ascii="Arial" w:hAnsi="Arial" w:cs="Arial"/>
        </w:rPr>
        <w:t>Sąskaitą</w:t>
      </w:r>
      <w:r>
        <w:rPr>
          <w:rFonts w:ascii="Arial" w:hAnsi="Arial" w:cs="Arial"/>
        </w:rPr>
        <w:t xml:space="preserve"> </w:t>
      </w:r>
      <w:r w:rsidRPr="00887048">
        <w:rPr>
          <w:rFonts w:ascii="Arial" w:hAnsi="Arial" w:cs="Arial"/>
          <w:b/>
          <w:bCs/>
        </w:rPr>
        <w:t xml:space="preserve">už </w:t>
      </w:r>
      <w:bookmarkStart w:id="7" w:name="_Hlk206071300"/>
      <w:r w:rsidRPr="00AE2E4A">
        <w:rPr>
          <w:rFonts w:ascii="Arial" w:hAnsi="Arial" w:cs="Arial"/>
          <w:b/>
          <w:bCs/>
        </w:rPr>
        <w:t>Nenumatyt</w:t>
      </w:r>
      <w:r w:rsidR="00DC70F6">
        <w:rPr>
          <w:rFonts w:ascii="Arial" w:hAnsi="Arial" w:cs="Arial"/>
          <w:b/>
          <w:bCs/>
        </w:rPr>
        <w:t>a</w:t>
      </w:r>
      <w:r w:rsidRPr="00AE2E4A">
        <w:rPr>
          <w:rFonts w:ascii="Arial" w:hAnsi="Arial" w:cs="Arial"/>
          <w:b/>
          <w:bCs/>
        </w:rPr>
        <w:t>s Prek</w:t>
      </w:r>
      <w:r>
        <w:rPr>
          <w:rFonts w:ascii="Arial" w:hAnsi="Arial" w:cs="Arial"/>
          <w:b/>
          <w:bCs/>
        </w:rPr>
        <w:t>e</w:t>
      </w:r>
      <w:r w:rsidRPr="00AE2E4A">
        <w:rPr>
          <w:rFonts w:ascii="Arial" w:hAnsi="Arial" w:cs="Arial"/>
          <w:b/>
          <w:bCs/>
        </w:rPr>
        <w:t>s/Paslaug</w:t>
      </w:r>
      <w:r>
        <w:rPr>
          <w:rFonts w:ascii="Arial" w:hAnsi="Arial" w:cs="Arial"/>
          <w:b/>
          <w:bCs/>
        </w:rPr>
        <w:t>a</w:t>
      </w:r>
      <w:r w:rsidRPr="00AE2E4A">
        <w:rPr>
          <w:rFonts w:ascii="Arial" w:hAnsi="Arial" w:cs="Arial"/>
          <w:b/>
          <w:bCs/>
        </w:rPr>
        <w:t>s</w:t>
      </w:r>
      <w:bookmarkEnd w:id="7"/>
      <w:r w:rsidRPr="00DB51DD">
        <w:rPr>
          <w:rFonts w:ascii="Arial" w:hAnsi="Arial" w:cs="Arial"/>
        </w:rPr>
        <w:t xml:space="preserve">, </w:t>
      </w:r>
      <w:r w:rsidRPr="00DB51DD">
        <w:rPr>
          <w:rFonts w:ascii="Arial" w:hAnsi="Arial" w:cs="Arial"/>
          <w:u w:val="single"/>
        </w:rPr>
        <w:t>turi taip pat pridėti</w:t>
      </w:r>
      <w:r w:rsidRPr="00DB51DD">
        <w:rPr>
          <w:rFonts w:ascii="Arial" w:hAnsi="Arial" w:cs="Arial"/>
        </w:rPr>
        <w:t xml:space="preserve"> su Sutarties vykdymu susijusius ir vykdant Sutartį jo faktiškai patirtas konkrečias išlaidas (išlaid</w:t>
      </w:r>
      <w:r w:rsidRPr="00887048">
        <w:rPr>
          <w:rFonts w:ascii="Arial" w:hAnsi="Arial" w:cs="Arial"/>
        </w:rPr>
        <w:t>a</w:t>
      </w:r>
      <w:r w:rsidRPr="00DB51DD">
        <w:rPr>
          <w:rFonts w:ascii="Arial" w:hAnsi="Arial" w:cs="Arial"/>
        </w:rPr>
        <w:t xml:space="preserve">s už </w:t>
      </w:r>
      <w:r w:rsidRPr="00AE2E4A">
        <w:rPr>
          <w:rFonts w:ascii="Arial" w:eastAsia="Calibri" w:hAnsi="Arial" w:cs="Arial"/>
        </w:rPr>
        <w:t>Nenumatyt</w:t>
      </w:r>
      <w:r w:rsidR="00DC70F6">
        <w:rPr>
          <w:rFonts w:ascii="Arial" w:eastAsia="Calibri" w:hAnsi="Arial" w:cs="Arial"/>
        </w:rPr>
        <w:t>a</w:t>
      </w:r>
      <w:r w:rsidRPr="00AE2E4A">
        <w:rPr>
          <w:rFonts w:ascii="Arial" w:eastAsia="Calibri" w:hAnsi="Arial" w:cs="Arial"/>
        </w:rPr>
        <w:t>s Prekes/Paslaugas</w:t>
      </w:r>
      <w:r w:rsidRPr="008620A7">
        <w:rPr>
          <w:rFonts w:ascii="Arial" w:eastAsia="Calibri" w:hAnsi="Arial" w:cs="Arial"/>
        </w:rPr>
        <w:t>)</w:t>
      </w:r>
      <w:r w:rsidRPr="00DB51DD">
        <w:rPr>
          <w:rFonts w:ascii="Arial" w:hAnsi="Arial" w:cs="Arial"/>
        </w:rPr>
        <w:t xml:space="preserve"> </w:t>
      </w:r>
      <w:r w:rsidRPr="00DB51DD">
        <w:rPr>
          <w:rFonts w:ascii="Arial" w:hAnsi="Arial" w:cs="Arial"/>
          <w:u w:val="single"/>
        </w:rPr>
        <w:t>pagrindžiančius trečiųjų šalių dokumentus</w:t>
      </w:r>
      <w:r w:rsidRPr="00DB51DD">
        <w:rPr>
          <w:rFonts w:ascii="Arial" w:hAnsi="Arial" w:cs="Arial"/>
        </w:rPr>
        <w:t xml:space="preserve"> ar jų kopijas, patvirtintas Vykdytojo arba jo įgalioto asmens parašu (Užsakovas bet kada gali paprašyti Vykdytojo per protingą terminą pateikti originalius dokumentus, patvirtinančius jo tiesiogiai patirtas faktines išlaidas, susijusias su Sutarties vykdymu, perkant Prekes/Paslaugas susijusias su </w:t>
      </w:r>
      <w:r>
        <w:rPr>
          <w:rFonts w:ascii="Arial" w:hAnsi="Arial" w:cs="Arial"/>
        </w:rPr>
        <w:t>Prekių</w:t>
      </w:r>
      <w:r w:rsidR="005C3FC5">
        <w:rPr>
          <w:rFonts w:ascii="Arial" w:hAnsi="Arial" w:cs="Arial"/>
        </w:rPr>
        <w:t>/</w:t>
      </w:r>
      <w:r w:rsidRPr="00DB51DD">
        <w:rPr>
          <w:rFonts w:ascii="Arial" w:hAnsi="Arial" w:cs="Arial"/>
        </w:rPr>
        <w:t>Paslaugų teikimu, pristatymu iš trečiųjų asmenų</w:t>
      </w:r>
      <w:r w:rsidRPr="00783649">
        <w:rPr>
          <w:rFonts w:ascii="Arial" w:hAnsi="Arial" w:cs="Arial"/>
        </w:rPr>
        <w:t xml:space="preserve">). Už </w:t>
      </w:r>
      <w:r w:rsidR="003C78DC" w:rsidRPr="00783649">
        <w:rPr>
          <w:rFonts w:ascii="Arial" w:hAnsi="Arial" w:cs="Arial"/>
        </w:rPr>
        <w:t xml:space="preserve">Sutarties specialiųjų sąlygų 1 priedo </w:t>
      </w:r>
      <w:r w:rsidR="003F14E2" w:rsidRPr="00783649">
        <w:rPr>
          <w:rFonts w:ascii="Arial" w:hAnsi="Arial" w:cs="Arial"/>
        </w:rPr>
        <w:t>1</w:t>
      </w:r>
      <w:r w:rsidR="003C78DC" w:rsidRPr="00783649">
        <w:rPr>
          <w:rFonts w:ascii="Arial" w:hAnsi="Arial" w:cs="Arial"/>
        </w:rPr>
        <w:t xml:space="preserve"> priede </w:t>
      </w:r>
      <w:r w:rsidR="00171B32" w:rsidRPr="00783649">
        <w:rPr>
          <w:rFonts w:ascii="Arial" w:hAnsi="Arial" w:cs="Arial"/>
        </w:rPr>
        <w:t>„Automobilių M1, N1 remonto, techninio aptarnavimo paslaugų ir atsarginių dalių įkainių lentelė 1-</w:t>
      </w:r>
      <w:r w:rsidR="005354DE">
        <w:rPr>
          <w:rFonts w:ascii="Arial" w:hAnsi="Arial" w:cs="Arial"/>
        </w:rPr>
        <w:t>5</w:t>
      </w:r>
      <w:r w:rsidR="00171B32" w:rsidRPr="00783649">
        <w:rPr>
          <w:rFonts w:ascii="Arial" w:hAnsi="Arial" w:cs="Arial"/>
        </w:rPr>
        <w:t xml:space="preserve"> pirkimo objekto dalims“ </w:t>
      </w:r>
      <w:r w:rsidRPr="00783649">
        <w:rPr>
          <w:rFonts w:ascii="Arial" w:hAnsi="Arial" w:cs="Arial"/>
        </w:rPr>
        <w:t xml:space="preserve">nenurodytas, tačiau su Sutarties dalyku </w:t>
      </w:r>
      <w:r w:rsidRPr="00DB51DD">
        <w:rPr>
          <w:rFonts w:ascii="Arial" w:hAnsi="Arial" w:cs="Arial"/>
          <w:color w:val="000000"/>
        </w:rPr>
        <w:t>tiesiogiai susijusiais kaštais, faktiškai patirtais vykdant Sutartį, bus apmokėta ne didesnėmis nei rinką atitinkančiomis kainomis.</w:t>
      </w:r>
      <w:r w:rsidRPr="00DB51DD">
        <w:rPr>
          <w:rFonts w:ascii="Arial" w:hAnsi="Arial" w:cs="Arial"/>
          <w:color w:val="000000"/>
          <w:highlight w:val="yellow"/>
        </w:rPr>
        <w:t xml:space="preserve"> </w:t>
      </w:r>
    </w:p>
    <w:p w14:paraId="1D084E55" w14:textId="77777777" w:rsidR="00AE2E4A" w:rsidRPr="00DB51DD" w:rsidRDefault="00AE2E4A" w:rsidP="00AE2E4A">
      <w:pPr>
        <w:shd w:val="clear" w:color="auto" w:fill="FFFFFF"/>
        <w:spacing w:after="0" w:line="240" w:lineRule="auto"/>
        <w:ind w:firstLine="680"/>
        <w:contextualSpacing/>
        <w:jc w:val="both"/>
        <w:rPr>
          <w:rFonts w:ascii="Arial" w:hAnsi="Arial" w:cs="Arial"/>
          <w:highlight w:val="yellow"/>
        </w:rPr>
      </w:pPr>
      <w:r w:rsidRPr="00DB51DD">
        <w:rPr>
          <w:rFonts w:ascii="Arial" w:hAnsi="Arial" w:cs="Arial"/>
        </w:rPr>
        <w:t xml:space="preserve">Faktinių patiriamų išlaidų, </w:t>
      </w:r>
      <w:r w:rsidRPr="00DB51DD">
        <w:rPr>
          <w:rFonts w:ascii="Arial" w:hAnsi="Arial" w:cs="Arial"/>
          <w:color w:val="000000"/>
        </w:rPr>
        <w:t>tiesiogiai susijusių su Sutarties vykdymu,</w:t>
      </w:r>
      <w:r w:rsidRPr="00DB51DD">
        <w:rPr>
          <w:rFonts w:ascii="Arial" w:hAnsi="Arial" w:cs="Arial"/>
        </w:rPr>
        <w:t xml:space="preserve"> kaina laikoma tretiesiems asmenims Vykdytojo sumokėta kaina. Užsakovas įsipareigoja padengti tik tas Vykdytojo faktiškai patirtas išlaidas, kurios neabejotinai, pagrįstai patirtos, vykdant Sutartį, ir yra </w:t>
      </w:r>
      <w:r w:rsidRPr="00DB51DD">
        <w:rPr>
          <w:rFonts w:ascii="Arial" w:hAnsi="Arial" w:cs="Arial"/>
          <w:color w:val="000000"/>
        </w:rPr>
        <w:t>tiesiogiai susijusios su Sutarties vykdymu</w:t>
      </w:r>
      <w:r w:rsidRPr="00DB51DD">
        <w:rPr>
          <w:rFonts w:ascii="Arial" w:hAnsi="Arial" w:cs="Arial"/>
        </w:rPr>
        <w:t xml:space="preserve">, Vykdytojui pateikus tokias išlaidas patvirtinančius dokumentus, ir kurios yra suderintos su Užsakovu bei jo raštu sutikimu </w:t>
      </w:r>
      <w:r w:rsidRPr="00DB51DD">
        <w:rPr>
          <w:rFonts w:ascii="Arial" w:eastAsia="Times New Roman" w:hAnsi="Arial" w:cs="Arial"/>
        </w:rPr>
        <w:t xml:space="preserve">(pvz., įskaitant, bet neapsiribojant elektroniniu paštu) </w:t>
      </w:r>
      <w:r w:rsidRPr="00DB51DD">
        <w:rPr>
          <w:rFonts w:ascii="Arial" w:hAnsi="Arial" w:cs="Arial"/>
        </w:rPr>
        <w:t xml:space="preserve">patvirtintos prieš pradedant vykdyti Prekių/Paslaugų užsakymą. </w:t>
      </w:r>
    </w:p>
    <w:p w14:paraId="5718A1D9" w14:textId="14584944" w:rsidR="00FF7DD2" w:rsidRPr="00473C52" w:rsidRDefault="00AE2E4A" w:rsidP="00473C52">
      <w:pPr>
        <w:tabs>
          <w:tab w:val="left" w:pos="993"/>
        </w:tabs>
        <w:spacing w:after="0" w:line="240" w:lineRule="auto"/>
        <w:ind w:firstLine="567"/>
        <w:contextualSpacing/>
        <w:jc w:val="both"/>
        <w:rPr>
          <w:rFonts w:ascii="Arial" w:eastAsia="Calibri" w:hAnsi="Arial" w:cs="Arial"/>
          <w:iCs/>
          <w:kern w:val="0"/>
          <w:lang w:eastAsia="x-none"/>
          <w14:ligatures w14:val="none"/>
        </w:rPr>
      </w:pPr>
      <w:r w:rsidRPr="00F6313E">
        <w:rPr>
          <w:rFonts w:ascii="Arial" w:hAnsi="Arial" w:cs="Arial"/>
          <w:kern w:val="0"/>
          <w:u w:val="single"/>
        </w:rPr>
        <w:t>Į faktines išlaidas negali būti įtrauktas Vykdytojo pelnas. Vykdytojas taip pat negali taikyti jokių papildomų administravimo mokesčių arba bet kokių papildomų mokesčių virš tiesiogiai faktiškai patirtų išlaidų</w:t>
      </w:r>
      <w:r w:rsidRPr="0059024A">
        <w:rPr>
          <w:rFonts w:ascii="Arial" w:hAnsi="Arial" w:cs="Arial"/>
          <w:kern w:val="0"/>
        </w:rPr>
        <w:t xml:space="preserve">, vykdant Sutartį. Faktinės išlaidos, įskaitytinos į Vykdytojui pagal Sutartį mokėtiną kainą, </w:t>
      </w:r>
      <w:r>
        <w:rPr>
          <w:rFonts w:ascii="Arial" w:hAnsi="Arial" w:cs="Arial"/>
          <w:kern w:val="0"/>
        </w:rPr>
        <w:t xml:space="preserve">turi būti pagrindžiamos </w:t>
      </w:r>
      <w:r w:rsidRPr="00D90E96">
        <w:rPr>
          <w:rFonts w:ascii="Arial" w:eastAsia="Calibri" w:hAnsi="Arial" w:cs="Arial"/>
          <w:iCs/>
          <w:kern w:val="0"/>
        </w:rPr>
        <w:t>trečiųjų šalių dokument</w:t>
      </w:r>
      <w:r>
        <w:rPr>
          <w:rFonts w:ascii="Arial" w:eastAsia="Calibri" w:hAnsi="Arial" w:cs="Arial"/>
          <w:iCs/>
          <w:kern w:val="0"/>
        </w:rPr>
        <w:t>ais.</w:t>
      </w:r>
      <w:r w:rsidR="00FF7DD2" w:rsidRPr="00FF7DD2">
        <w:rPr>
          <w:rFonts w:ascii="Arial" w:eastAsia="Calibri" w:hAnsi="Arial" w:cs="Arial"/>
          <w:kern w:val="0"/>
          <w14:ligatures w14:val="none"/>
        </w:rPr>
        <w:t xml:space="preserve">  </w:t>
      </w:r>
      <w:bookmarkStart w:id="8" w:name="_Hlk65840981"/>
    </w:p>
    <w:bookmarkEnd w:id="8"/>
    <w:p w14:paraId="17D4FA70" w14:textId="6D909554" w:rsidR="00234CF0" w:rsidRPr="00234CF0" w:rsidRDefault="002B177E" w:rsidP="00663843">
      <w:pPr>
        <w:shd w:val="clear" w:color="auto" w:fill="FFFFFF"/>
        <w:tabs>
          <w:tab w:val="left" w:pos="993"/>
        </w:tabs>
        <w:spacing w:after="0" w:line="240" w:lineRule="auto"/>
        <w:ind w:right="23" w:firstLine="567"/>
        <w:jc w:val="both"/>
        <w:rPr>
          <w:rFonts w:ascii="Arial" w:eastAsia="Calibri" w:hAnsi="Arial" w:cs="Arial"/>
          <w:iCs/>
        </w:rPr>
      </w:pPr>
      <w:r w:rsidRPr="003F59F3">
        <w:rPr>
          <w:rFonts w:ascii="Arial" w:eastAsia="Calibri" w:hAnsi="Arial" w:cs="Arial"/>
          <w:iCs/>
        </w:rPr>
        <w:t>2.4.</w:t>
      </w:r>
      <w:r w:rsidR="00316099">
        <w:rPr>
          <w:rFonts w:ascii="Arial" w:eastAsia="Calibri" w:hAnsi="Arial" w:cs="Arial"/>
          <w:iCs/>
        </w:rPr>
        <w:t xml:space="preserve"> </w:t>
      </w:r>
      <w:r w:rsidR="00234CF0" w:rsidRPr="00234CF0">
        <w:rPr>
          <w:rFonts w:ascii="Arial" w:eastAsia="Times New Roman" w:hAnsi="Arial" w:cs="Arial"/>
          <w:color w:val="000000"/>
          <w:kern w:val="0"/>
          <w14:ligatures w14:val="none"/>
        </w:rPr>
        <w:t>Bet</w:t>
      </w:r>
      <w:r w:rsidR="00234CF0" w:rsidRPr="00234CF0">
        <w:rPr>
          <w:rFonts w:ascii="Arial" w:eastAsia="Times New Roman" w:hAnsi="Arial" w:cs="Arial"/>
          <w:kern w:val="0"/>
          <w14:ligatures w14:val="none"/>
        </w:rPr>
        <w:t xml:space="preserve"> kuri Sutarties Šalis Sutarties galiojimo metu turi teisę inicijuoti Sutarties įkainių peržiūrą (keitimą) ne anksčiau kaip po</w:t>
      </w:r>
      <w:r w:rsidR="003E44D1" w:rsidRPr="003D1587">
        <w:rPr>
          <w:rFonts w:ascii="Arial" w:eastAsia="Times New Roman" w:hAnsi="Arial" w:cs="Arial"/>
          <w:kern w:val="0"/>
          <w14:ligatures w14:val="none"/>
        </w:rPr>
        <w:t xml:space="preserve"> 6 (šešių) mėnesių</w:t>
      </w:r>
      <w:r w:rsidR="00234CF0" w:rsidRPr="00234CF0">
        <w:rPr>
          <w:rFonts w:ascii="Arial" w:eastAsia="Times New Roman" w:hAnsi="Arial" w:cs="Arial"/>
          <w:kern w:val="0"/>
          <w14:ligatures w14:val="none"/>
        </w:rPr>
        <w:t xml:space="preserve"> nuo Sutarties įsigaliojimo dienos </w:t>
      </w:r>
      <w:r w:rsidR="00234CF0" w:rsidRPr="00234CF0">
        <w:rPr>
          <w:rFonts w:ascii="Arial" w:eastAsia="Times New Roman" w:hAnsi="Arial" w:cs="Arial"/>
          <w14:ligatures w14:val="none"/>
        </w:rPr>
        <w:t>(</w:t>
      </w:r>
      <w:r w:rsidR="00234CF0" w:rsidRPr="00234CF0">
        <w:rPr>
          <w:rFonts w:ascii="Arial" w:eastAsia="Times New Roman" w:hAnsi="Arial" w:cs="Arial"/>
          <w:kern w:val="0"/>
          <w14:ligatures w14:val="none"/>
        </w:rPr>
        <w:t>jeigu peržiūra jau buvo atlikta – nuo Susitarimo dėl paskutinio perskaičiavimo pagal šį Specialiųjų sąlygų punktą įsigaliojimo dienos), jeigu Vartojimo prekių ir paslaugų kainų pokytis (k), apskaičiuotas kaip nustatyta</w:t>
      </w:r>
      <w:r w:rsidR="00B64738" w:rsidRPr="003D1587">
        <w:rPr>
          <w:rFonts w:ascii="Arial" w:eastAsia="Times New Roman" w:hAnsi="Arial" w:cs="Arial"/>
          <w:kern w:val="0"/>
          <w14:ligatures w14:val="none"/>
        </w:rPr>
        <w:t xml:space="preserve"> 2.9</w:t>
      </w:r>
      <w:r w:rsidR="00234CF0" w:rsidRPr="00234CF0">
        <w:rPr>
          <w:rFonts w:ascii="Arial" w:eastAsia="Times New Roman" w:hAnsi="Arial" w:cs="Arial"/>
          <w:kern w:val="0"/>
          <w14:ligatures w14:val="none"/>
        </w:rPr>
        <w:t xml:space="preserve"> punkte, viršija </w:t>
      </w:r>
      <w:r w:rsidR="005877F4" w:rsidRPr="003D1587">
        <w:rPr>
          <w:rFonts w:ascii="Arial" w:eastAsia="Times New Roman" w:hAnsi="Arial" w:cs="Arial"/>
          <w:kern w:val="0"/>
          <w14:ligatures w14:val="none"/>
        </w:rPr>
        <w:t>10 (dešimt)</w:t>
      </w:r>
      <w:r w:rsidR="00234CF0" w:rsidRPr="00234CF0">
        <w:rPr>
          <w:rFonts w:ascii="Arial" w:eastAsia="Times New Roman" w:hAnsi="Arial" w:cs="Arial"/>
          <w:kern w:val="0"/>
          <w14:ligatures w14:val="none"/>
        </w:rPr>
        <w:t xml:space="preserve"> procent</w:t>
      </w:r>
      <w:r w:rsidR="005877F4" w:rsidRPr="003D1587">
        <w:rPr>
          <w:rFonts w:ascii="Arial" w:eastAsia="Times New Roman" w:hAnsi="Arial" w:cs="Arial"/>
          <w:kern w:val="0"/>
          <w14:ligatures w14:val="none"/>
        </w:rPr>
        <w:t>ų.</w:t>
      </w:r>
      <w:r w:rsidR="00234CF0" w:rsidRPr="00234CF0">
        <w:rPr>
          <w:rFonts w:ascii="Arial" w:eastAsia="Times New Roman" w:hAnsi="Arial" w:cs="Arial"/>
          <w:kern w:val="0"/>
          <w14:ligatures w14:val="none"/>
        </w:rPr>
        <w:t xml:space="preserve"> Sutarties įkainių peržiūra atliekama ne </w:t>
      </w:r>
      <w:r w:rsidR="004117FB">
        <w:rPr>
          <w:rFonts w:ascii="Arial" w:eastAsia="Times New Roman" w:hAnsi="Arial" w:cs="Arial"/>
          <w:kern w:val="0"/>
          <w14:ligatures w14:val="none"/>
        </w:rPr>
        <w:t>dažniau</w:t>
      </w:r>
      <w:r w:rsidR="00234CF0" w:rsidRPr="00234CF0">
        <w:rPr>
          <w:rFonts w:ascii="Arial" w:eastAsia="Times New Roman" w:hAnsi="Arial" w:cs="Arial"/>
          <w:kern w:val="0"/>
          <w14:ligatures w14:val="none"/>
        </w:rPr>
        <w:t xml:space="preserve"> kaip kas </w:t>
      </w:r>
      <w:r w:rsidR="005877F4" w:rsidRPr="003D1587">
        <w:rPr>
          <w:rFonts w:ascii="Arial" w:eastAsia="Times New Roman" w:hAnsi="Arial" w:cs="Arial"/>
          <w:kern w:val="0"/>
          <w14:ligatures w14:val="none"/>
        </w:rPr>
        <w:t>6 (šeši)</w:t>
      </w:r>
      <w:r w:rsidR="00234CF0" w:rsidRPr="00234CF0">
        <w:rPr>
          <w:rFonts w:ascii="Arial" w:eastAsia="Times New Roman" w:hAnsi="Arial" w:cs="Arial"/>
          <w:kern w:val="0"/>
          <w14:ligatures w14:val="none"/>
        </w:rPr>
        <w:t xml:space="preserve"> mėnesiai.</w:t>
      </w:r>
    </w:p>
    <w:p w14:paraId="609868B0" w14:textId="5EBDADD3"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 xml:space="preserve">2.5. </w:t>
      </w:r>
      <w:r w:rsidR="00234CF0" w:rsidRPr="00234CF0">
        <w:rPr>
          <w:rFonts w:ascii="Arial" w:eastAsia="Times New Roman" w:hAnsi="Arial" w:cs="Arial"/>
          <w14:ligatures w14:val="none"/>
        </w:rPr>
        <w:t xml:space="preserve">Sutarties </w:t>
      </w:r>
      <w:r w:rsidR="00234CF0" w:rsidRPr="00234CF0">
        <w:rPr>
          <w:rFonts w:ascii="Arial" w:eastAsia="Times New Roman" w:hAnsi="Arial" w:cs="Arial"/>
          <w:shd w:val="clear" w:color="auto" w:fill="FFFFFF"/>
          <w14:ligatures w14:val="none"/>
        </w:rPr>
        <w:t xml:space="preserve">įkainiai peržiūrimi tik tai Sutarties daliai, kuri nėra išpirkta, t. y. </w:t>
      </w:r>
      <w:r w:rsidR="009F3694" w:rsidRPr="003D1587">
        <w:rPr>
          <w:rFonts w:ascii="Arial" w:eastAsia="Times New Roman" w:hAnsi="Arial" w:cs="Arial"/>
          <w:shd w:val="clear" w:color="auto" w:fill="FFFFFF"/>
          <w14:ligatures w14:val="none"/>
        </w:rPr>
        <w:t>Prekėms/</w:t>
      </w:r>
      <w:r w:rsidR="00234CF0" w:rsidRPr="00234CF0">
        <w:rPr>
          <w:rFonts w:ascii="Arial" w:eastAsia="Times New Roman" w:hAnsi="Arial" w:cs="Arial"/>
          <w:shd w:val="clear" w:color="auto" w:fill="FFFFFF"/>
          <w14:ligatures w14:val="none"/>
        </w:rPr>
        <w:t>Paslaugoms, kurios nėra priimtos ir apmokėtos. Vėlesnė Sutarties įkainių peržiūra negali apimti laikotarpio, už kurį jau buvo atlikta peržiūra.</w:t>
      </w:r>
    </w:p>
    <w:p w14:paraId="51F50526" w14:textId="2DC270AA"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 xml:space="preserve">2.6 </w:t>
      </w:r>
      <w:r w:rsidR="00234CF0" w:rsidRPr="00234CF0">
        <w:rPr>
          <w:rFonts w:ascii="Arial" w:eastAsia="Times New Roman" w:hAnsi="Arial" w:cs="Arial"/>
          <w:shd w:val="clear" w:color="auto" w:fill="FFFFFF"/>
          <w14:ligatures w14:val="none"/>
        </w:rPr>
        <w:t xml:space="preserve">Jeigu </w:t>
      </w:r>
      <w:r w:rsidR="004005AF"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w:t>
      </w:r>
      <w:r w:rsidR="00234CF0" w:rsidRPr="00234CF0">
        <w:rPr>
          <w:rFonts w:ascii="Arial" w:eastAsia="Times New Roman" w:hAnsi="Arial" w:cs="Arial"/>
          <w:kern w:val="0"/>
          <w14:ligatures w14:val="none"/>
        </w:rPr>
        <w:t>aslaugų teikimas</w:t>
      </w:r>
      <w:r w:rsidR="00234CF0" w:rsidRPr="00234CF0">
        <w:rPr>
          <w:rFonts w:ascii="Arial" w:eastAsia="Times New Roman" w:hAnsi="Arial" w:cs="Arial"/>
          <w:shd w:val="clear" w:color="auto" w:fill="FFFFFF"/>
          <w14:ligatures w14:val="none"/>
        </w:rPr>
        <w:t xml:space="preserve"> vėluoja dėl </w:t>
      </w:r>
      <w:r w:rsidR="00AB731A" w:rsidRPr="003D1587">
        <w:rPr>
          <w:rFonts w:ascii="Arial" w:eastAsia="Times New Roman" w:hAnsi="Arial" w:cs="Arial"/>
          <w:shd w:val="clear" w:color="auto" w:fill="FFFFFF"/>
          <w14:ligatures w14:val="none"/>
        </w:rPr>
        <w:t>Vykdytojo</w:t>
      </w:r>
      <w:r w:rsidR="00234CF0" w:rsidRPr="00234CF0">
        <w:rPr>
          <w:rFonts w:ascii="Arial" w:eastAsia="Times New Roman" w:hAnsi="Arial" w:cs="Arial"/>
          <w:shd w:val="clear" w:color="auto" w:fill="FFFFFF"/>
          <w14:ligatures w14:val="none"/>
        </w:rPr>
        <w:t xml:space="preserve"> kaltės, uždelstų suteikti </w:t>
      </w:r>
      <w:r w:rsidR="004005AF"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w:t>
      </w:r>
      <w:r w:rsidR="00234CF0" w:rsidRPr="00234CF0">
        <w:rPr>
          <w:rFonts w:ascii="Arial" w:eastAsia="Times New Roman" w:hAnsi="Arial" w:cs="Arial"/>
          <w:kern w:val="0"/>
          <w14:ligatures w14:val="none"/>
        </w:rPr>
        <w:t>aslaugų</w:t>
      </w:r>
      <w:r w:rsidR="00234CF0" w:rsidRPr="00234CF0">
        <w:rPr>
          <w:rFonts w:ascii="Arial" w:eastAsia="Times New Roman" w:hAnsi="Arial" w:cs="Arial"/>
          <w:shd w:val="clear" w:color="auto" w:fill="FFFFFF"/>
          <w14:ligatures w14:val="none"/>
        </w:rPr>
        <w:t xml:space="preserve">  įkainiai nėra perskaičiuojami dėl kainų lygio kilimo (gali būti mažinami, tačiau negali būti didinami).</w:t>
      </w:r>
    </w:p>
    <w:p w14:paraId="3FD35B25" w14:textId="1768EAA6"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 xml:space="preserve">2.7. </w:t>
      </w:r>
      <w:r w:rsidR="00234CF0" w:rsidRPr="00234CF0">
        <w:rPr>
          <w:rFonts w:ascii="Arial" w:eastAsia="Times New Roman" w:hAnsi="Arial" w:cs="Arial"/>
          <w14:ligatures w14:val="none"/>
        </w:rPr>
        <w:t xml:space="preserve">Atlikdamos Sutarties įkainių peržiūrą </w:t>
      </w:r>
      <w:r w:rsidR="00234CF0" w:rsidRPr="00234CF0">
        <w:rPr>
          <w:rFonts w:ascii="Arial" w:eastAsia="Times New Roman" w:hAnsi="Arial" w:cs="Arial"/>
          <w:shd w:val="clear" w:color="auto" w:fill="FFFFFF"/>
          <w14:ligatures w14:val="none"/>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005AF" w:rsidRPr="003D1587">
        <w:rPr>
          <w:rFonts w:ascii="Arial" w:eastAsia="Times New Roman" w:hAnsi="Arial" w:cs="Arial"/>
          <w:shd w:val="clear" w:color="auto" w:fill="FFFFFF"/>
          <w14:ligatures w14:val="none"/>
        </w:rPr>
        <w:t>.</w:t>
      </w:r>
    </w:p>
    <w:p w14:paraId="2A5C7A34" w14:textId="3A49A7E2"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2.8. </w:t>
      </w:r>
      <w:r w:rsidR="00234CF0" w:rsidRPr="00234CF0">
        <w:rPr>
          <w:rFonts w:ascii="Arial" w:eastAsia="Times New Roman" w:hAnsi="Arial" w:cs="Arial"/>
          <w:shd w:val="clear" w:color="auto" w:fill="FFFFFF"/>
          <w14:ligatures w14:val="none"/>
        </w:rPr>
        <w:t>Šalys privalo Susitarime nurodyti vartojimo prekių ir paslaugų indekso reikšmę laikotarpio pradžioje ir jo nustatymo datą, indekso reikšmę laikotarpio pabaigoje ir jo nustatymo datą, kainų pokytį (k), perskaičiuot</w:t>
      </w:r>
      <w:r w:rsidR="004005AF" w:rsidRPr="003D1587">
        <w:rPr>
          <w:rFonts w:ascii="Arial" w:eastAsia="Times New Roman" w:hAnsi="Arial" w:cs="Arial"/>
          <w:shd w:val="clear" w:color="auto" w:fill="FFFFFF"/>
          <w14:ligatures w14:val="none"/>
        </w:rPr>
        <w:t>us</w:t>
      </w:r>
      <w:r w:rsidR="00234CF0" w:rsidRPr="00234CF0">
        <w:rPr>
          <w:rFonts w:ascii="Arial" w:eastAsia="Times New Roman" w:hAnsi="Arial" w:cs="Arial"/>
          <w:shd w:val="clear" w:color="auto" w:fill="FFFFFF"/>
          <w14:ligatures w14:val="none"/>
        </w:rPr>
        <w:t xml:space="preserve"> Sutarties įkainius.</w:t>
      </w:r>
    </w:p>
    <w:p w14:paraId="0BB7AEC5" w14:textId="2EFEA152" w:rsidR="00234CF0" w:rsidRPr="00234CF0" w:rsidRDefault="003F59F3" w:rsidP="004117FB">
      <w:pPr>
        <w:spacing w:after="0" w:line="240" w:lineRule="auto"/>
        <w:ind w:firstLine="567"/>
        <w:jc w:val="both"/>
        <w:rPr>
          <w:rFonts w:ascii="Arial" w:eastAsia="Times New Roman" w:hAnsi="Arial" w:cs="Arial"/>
          <w:kern w:val="0"/>
          <w14:ligatures w14:val="none"/>
        </w:rPr>
      </w:pPr>
      <w:r w:rsidRPr="003D1587">
        <w:rPr>
          <w:rFonts w:ascii="Arial" w:eastAsia="Times New Roman" w:hAnsi="Arial" w:cs="Arial"/>
          <w:shd w:val="clear" w:color="auto" w:fill="FFFFFF"/>
          <w14:ligatures w14:val="none"/>
        </w:rPr>
        <w:t xml:space="preserve">2.9. </w:t>
      </w:r>
      <w:r w:rsidR="00234CF0" w:rsidRPr="00234CF0">
        <w:rPr>
          <w:rFonts w:ascii="Arial" w:eastAsia="Times New Roman" w:hAnsi="Arial" w:cs="Arial"/>
          <w:shd w:val="clear" w:color="auto" w:fill="FFFFFF"/>
          <w14:ligatures w14:val="none"/>
        </w:rPr>
        <w:t>Nauj</w:t>
      </w:r>
      <w:r w:rsidR="00F95A8B" w:rsidRPr="003D1587">
        <w:rPr>
          <w:rFonts w:ascii="Arial" w:eastAsia="Times New Roman" w:hAnsi="Arial" w:cs="Arial"/>
          <w:shd w:val="clear" w:color="auto" w:fill="FFFFFF"/>
          <w14:ligatures w14:val="none"/>
        </w:rPr>
        <w:t>i</w:t>
      </w:r>
      <w:r w:rsidR="00234CF0" w:rsidRPr="00234CF0">
        <w:rPr>
          <w:rFonts w:ascii="Arial" w:eastAsia="Times New Roman" w:hAnsi="Arial" w:cs="Arial"/>
          <w:shd w:val="clear" w:color="auto" w:fill="FFFFFF"/>
          <w14:ligatures w14:val="none"/>
        </w:rPr>
        <w:t xml:space="preserve"> Sutarties įkainiai apskaičiuojami pagal žemiau pateiktą formulę:</w:t>
      </w:r>
    </w:p>
    <w:p w14:paraId="20B88107" w14:textId="303229D2" w:rsidR="00234CF0" w:rsidRPr="00234CF0" w:rsidRDefault="00F67C93" w:rsidP="003F59F3">
      <w:pPr>
        <w:spacing w:after="0" w:line="240" w:lineRule="auto"/>
        <w:jc w:val="both"/>
        <w:textAlignment w:val="baseline"/>
        <w:rPr>
          <w:rFonts w:ascii="Arial" w:eastAsia="Times New Roman" w:hAnsi="Arial" w:cs="Arial"/>
          <w14:ligatures w14:val="none"/>
        </w:rPr>
      </w:pPr>
      <m:oMath>
        <m:sSub>
          <m:sSubPr>
            <m:ctrlPr>
              <w:rPr>
                <w:rFonts w:ascii="Cambria Math" w:eastAsia="Times New Roman" w:hAnsi="Cambria Math" w:cs="Arial"/>
                <w:kern w:val="0"/>
                <w14:ligatures w14:val="none"/>
              </w:rPr>
            </m:ctrlPr>
          </m:sSubPr>
          <m:e>
            <m:r>
              <m:rPr>
                <m:sty m:val="p"/>
              </m:rPr>
              <w:rPr>
                <w:rFonts w:ascii="Cambria Math" w:eastAsia="Times New Roman" w:hAnsi="Cambria Math" w:cs="Arial"/>
                <w:kern w:val="0"/>
                <w14:ligatures w14:val="none"/>
              </w:rPr>
              <m:t>a</m:t>
            </m:r>
          </m:e>
          <m:sub>
            <m:r>
              <m:rPr>
                <m:sty m:val="p"/>
              </m:rPr>
              <w:rPr>
                <w:rFonts w:ascii="Cambria Math" w:eastAsia="Times New Roman" w:hAnsi="Cambria Math" w:cs="Arial"/>
                <w:kern w:val="0"/>
                <w14:ligatures w14:val="none"/>
              </w:rPr>
              <m:t>1</m:t>
            </m:r>
          </m:sub>
        </m:sSub>
        <m:r>
          <m:rPr>
            <m:sty m:val="p"/>
          </m:rPr>
          <w:rPr>
            <w:rFonts w:ascii="Cambria Math" w:eastAsia="Times New Roman" w:hAnsi="Cambria Math" w:cs="Arial"/>
            <w:kern w:val="0"/>
            <w14:ligatures w14:val="none"/>
          </w:rPr>
          <m:t>=</m:t>
        </m:r>
        <m:r>
          <m:rPr>
            <m:sty m:val="p"/>
          </m:rPr>
          <w:rPr>
            <w:rFonts w:ascii="Cambria Math" w:eastAsia="Calibri" w:hAnsi="Cambria Math" w:cs="Arial"/>
            <w:kern w:val="0"/>
            <w14:ligatures w14:val="none"/>
          </w:rPr>
          <m:t>a+</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m:rPr>
                    <m:sty m:val="p"/>
                  </m:rP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×a</m:t>
            </m:r>
          </m:e>
        </m:d>
      </m:oMath>
      <w:r w:rsidR="00234CF0" w:rsidRPr="00234CF0">
        <w:rPr>
          <w:rFonts w:ascii="Arial" w:eastAsia="Times New Roman" w:hAnsi="Arial" w:cs="Arial"/>
          <w14:ligatures w14:val="none"/>
        </w:rPr>
        <w:t>, kur a – įkainis (Eur be PVM) (jei peržiūra jau buvo atlikta, tai po paskutinio perskaičiavimo)</w:t>
      </w:r>
    </w:p>
    <w:p w14:paraId="613AABA1" w14:textId="2E98824D" w:rsidR="00234CF0" w:rsidRPr="00234CF0" w:rsidRDefault="00234CF0" w:rsidP="003F59F3">
      <w:pPr>
        <w:spacing w:after="0" w:line="240" w:lineRule="auto"/>
        <w:jc w:val="both"/>
        <w:textAlignment w:val="baseline"/>
        <w:rPr>
          <w:rFonts w:ascii="Arial" w:eastAsia="Times New Roman" w:hAnsi="Arial" w:cs="Arial"/>
          <w:kern w:val="0"/>
          <w14:ligatures w14:val="none"/>
        </w:rPr>
      </w:pPr>
      <w:r w:rsidRPr="00234CF0">
        <w:rPr>
          <w:rFonts w:ascii="Arial" w:eastAsia="Times New Roman" w:hAnsi="Arial" w:cs="Arial"/>
          <w14:ligatures w14:val="none"/>
        </w:rPr>
        <w:t>a</w:t>
      </w:r>
      <w:r w:rsidRPr="00234CF0">
        <w:rPr>
          <w:rFonts w:ascii="Arial" w:eastAsia="Times New Roman" w:hAnsi="Arial" w:cs="Arial"/>
          <w:vertAlign w:val="subscript"/>
          <w14:ligatures w14:val="none"/>
        </w:rPr>
        <w:t>1</w:t>
      </w:r>
      <w:r w:rsidRPr="00234CF0">
        <w:rPr>
          <w:rFonts w:ascii="Arial" w:eastAsia="Times New Roman" w:hAnsi="Arial" w:cs="Arial"/>
          <w14:ligatures w14:val="none"/>
        </w:rPr>
        <w:t xml:space="preserve"> – perskaičiuota</w:t>
      </w:r>
      <w:r w:rsidR="00F95A8B" w:rsidRPr="003D1587">
        <w:rPr>
          <w:rFonts w:ascii="Arial" w:eastAsia="Times New Roman" w:hAnsi="Arial" w:cs="Arial"/>
          <w14:ligatures w14:val="none"/>
        </w:rPr>
        <w:t>s</w:t>
      </w:r>
      <w:r w:rsidRPr="00234CF0">
        <w:rPr>
          <w:rFonts w:ascii="Arial" w:eastAsia="Times New Roman" w:hAnsi="Arial" w:cs="Arial"/>
          <w14:ligatures w14:val="none"/>
        </w:rPr>
        <w:t xml:space="preserve"> (pakeista</w:t>
      </w:r>
      <w:r w:rsidR="00F95A8B" w:rsidRPr="003D1587">
        <w:rPr>
          <w:rFonts w:ascii="Arial" w:eastAsia="Times New Roman" w:hAnsi="Arial" w:cs="Arial"/>
          <w14:ligatures w14:val="none"/>
        </w:rPr>
        <w:t>s</w:t>
      </w:r>
      <w:r w:rsidRPr="00234CF0">
        <w:rPr>
          <w:rFonts w:ascii="Arial" w:eastAsia="Times New Roman" w:hAnsi="Arial" w:cs="Arial"/>
          <w14:ligatures w14:val="none"/>
        </w:rPr>
        <w:t>)</w:t>
      </w:r>
      <w:r w:rsidR="00F95A8B" w:rsidRPr="003D1587">
        <w:rPr>
          <w:rFonts w:ascii="Arial" w:eastAsia="Times New Roman" w:hAnsi="Arial" w:cs="Arial"/>
          <w14:ligatures w14:val="none"/>
        </w:rPr>
        <w:t xml:space="preserve"> </w:t>
      </w:r>
      <w:r w:rsidRPr="00234CF0">
        <w:rPr>
          <w:rFonts w:ascii="Arial" w:eastAsia="Times New Roman" w:hAnsi="Arial" w:cs="Arial"/>
          <w14:ligatures w14:val="none"/>
        </w:rPr>
        <w:t>įkainis (Eur be PVM)</w:t>
      </w:r>
    </w:p>
    <w:p w14:paraId="22D72146" w14:textId="56983D0F" w:rsidR="00234CF0" w:rsidRPr="00234CF0" w:rsidRDefault="00234CF0" w:rsidP="003F59F3">
      <w:pPr>
        <w:spacing w:after="0" w:line="240" w:lineRule="auto"/>
        <w:jc w:val="both"/>
        <w:textAlignment w:val="baseline"/>
        <w:rPr>
          <w:rFonts w:ascii="Arial" w:eastAsia="Times New Roman" w:hAnsi="Arial" w:cs="Arial"/>
          <w:kern w:val="0"/>
          <w14:ligatures w14:val="none"/>
        </w:rPr>
      </w:pPr>
      <w:r w:rsidRPr="00234CF0">
        <w:rPr>
          <w:rFonts w:ascii="Arial" w:eastAsia="Times New Roman" w:hAnsi="Arial" w:cs="Arial"/>
          <w14:ligatures w14:val="none"/>
        </w:rPr>
        <w:t>k – pagal vartotojų kainų indeksą (pasirinkti bendrą „Vartojimo prekių ir paslaugų“) apskaičiuotas Vartojimo prekių ir paslaugų kainų pokytis (padidėjimas arba sumažėjimas) (%). „k“ reikšmė skaičiuojama pagal formulę:</w:t>
      </w:r>
    </w:p>
    <w:p w14:paraId="32242F7B" w14:textId="77777777" w:rsidR="00234CF0" w:rsidRPr="00234CF0" w:rsidRDefault="00234CF0" w:rsidP="003F59F3">
      <w:pPr>
        <w:spacing w:after="0" w:line="240" w:lineRule="auto"/>
        <w:jc w:val="both"/>
        <w:textAlignment w:val="baseline"/>
        <w:rPr>
          <w:rFonts w:ascii="Arial" w:eastAsia="Times New Roman" w:hAnsi="Arial" w:cs="Arial"/>
          <w14:ligatures w14:val="none"/>
        </w:rPr>
      </w:pPr>
      <m:oMath>
        <m:r>
          <m:rPr>
            <m:sty m:val="p"/>
          </m:rPr>
          <w:rPr>
            <w:rFonts w:ascii="Cambria Math" w:eastAsia="Times New Roman" w:hAnsi="Cambria Math" w:cs="Arial"/>
            <w:kern w:val="0"/>
            <w14:ligatures w14:val="none"/>
          </w:rPr>
          <m:t>k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pradžia</m:t>
                </m:r>
              </m:sub>
            </m:sSub>
          </m:den>
        </m:f>
        <m:r>
          <m:rPr>
            <m:sty m:val="p"/>
          </m:rPr>
          <w:rPr>
            <w:rFonts w:ascii="Cambria Math" w:eastAsia="Calibri" w:hAnsi="Cambria Math" w:cs="Arial"/>
            <w:kern w:val="0"/>
            <w14:ligatures w14:val="none"/>
          </w:rPr>
          <m:t>×100-100</m:t>
        </m:r>
      </m:oMath>
      <w:r w:rsidRPr="00234CF0">
        <w:rPr>
          <w:rFonts w:ascii="Arial" w:eastAsia="Times New Roman" w:hAnsi="Arial" w:cs="Arial"/>
          <w14:ligatures w14:val="none"/>
        </w:rPr>
        <w:t>, (proc.) kur</w:t>
      </w:r>
    </w:p>
    <w:p w14:paraId="313E4C3D" w14:textId="13E3859D" w:rsidR="00234CF0" w:rsidRPr="00234CF0" w:rsidRDefault="00234CF0" w:rsidP="003F59F3">
      <w:pPr>
        <w:spacing w:after="0" w:line="240" w:lineRule="auto"/>
        <w:jc w:val="both"/>
        <w:textAlignment w:val="baseline"/>
        <w:rPr>
          <w:rFonts w:ascii="Arial" w:eastAsia="Times New Roman" w:hAnsi="Arial" w:cs="Arial"/>
          <w:kern w:val="0"/>
          <w14:ligatures w14:val="none"/>
        </w:rPr>
      </w:pPr>
      <w:proofErr w:type="spellStart"/>
      <w:r w:rsidRPr="00234CF0">
        <w:rPr>
          <w:rFonts w:ascii="Arial" w:eastAsia="Times New Roman" w:hAnsi="Arial" w:cs="Arial"/>
          <w14:ligatures w14:val="none"/>
        </w:rPr>
        <w:t>Ind</w:t>
      </w:r>
      <w:r w:rsidRPr="00234CF0">
        <w:rPr>
          <w:rFonts w:ascii="Arial" w:eastAsia="Times New Roman" w:hAnsi="Arial" w:cs="Arial"/>
          <w:vertAlign w:val="subscript"/>
          <w14:ligatures w14:val="none"/>
        </w:rPr>
        <w:t>naujausias</w:t>
      </w:r>
      <w:proofErr w:type="spellEnd"/>
      <w:r w:rsidRPr="00234CF0">
        <w:rPr>
          <w:rFonts w:ascii="Arial" w:eastAsia="Times New Roman" w:hAnsi="Arial" w:cs="Arial"/>
          <w14:ligatures w14:val="none"/>
        </w:rPr>
        <w:t xml:space="preserve"> – kreipimosi dėl įkainių peržiūros išsiuntimo kitai Šaliai dieną paskelbtas naujausias vartojimo prekių ir paslaugų indeksas ( „Vartojimo prekių ir paslaugų“).</w:t>
      </w:r>
    </w:p>
    <w:p w14:paraId="3DFF8FBC" w14:textId="06796BEE" w:rsidR="00234CF0" w:rsidRPr="00234CF0" w:rsidRDefault="00234CF0" w:rsidP="003F59F3">
      <w:pPr>
        <w:spacing w:after="0" w:line="240" w:lineRule="auto"/>
        <w:jc w:val="both"/>
        <w:rPr>
          <w:rFonts w:ascii="Arial" w:eastAsia="Times New Roman" w:hAnsi="Arial" w:cs="Arial"/>
          <w:kern w:val="0"/>
          <w14:ligatures w14:val="none"/>
        </w:rPr>
      </w:pPr>
      <w:proofErr w:type="spellStart"/>
      <w:r w:rsidRPr="00234CF0">
        <w:rPr>
          <w:rFonts w:ascii="Arial" w:eastAsia="Times New Roman" w:hAnsi="Arial" w:cs="Arial"/>
          <w14:ligatures w14:val="none"/>
        </w:rPr>
        <w:t>Ind</w:t>
      </w:r>
      <w:r w:rsidRPr="00234CF0">
        <w:rPr>
          <w:rFonts w:ascii="Arial" w:eastAsia="Times New Roman" w:hAnsi="Arial" w:cs="Arial"/>
          <w:vertAlign w:val="subscript"/>
          <w14:ligatures w14:val="none"/>
        </w:rPr>
        <w:t>pradžia</w:t>
      </w:r>
      <w:proofErr w:type="spellEnd"/>
      <w:r w:rsidRPr="00234CF0">
        <w:rPr>
          <w:rFonts w:ascii="Arial" w:eastAsia="Times New Roman" w:hAnsi="Arial" w:cs="Arial"/>
          <w14:ligatures w14:val="none"/>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39F565" w14:textId="333923DB"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2.10.</w:t>
      </w:r>
      <w:r w:rsidR="00AB731A" w:rsidRPr="003D1587">
        <w:rPr>
          <w:rFonts w:ascii="Arial" w:eastAsia="Times New Roman" w:hAnsi="Arial" w:cs="Arial"/>
          <w14:ligatures w14:val="none"/>
        </w:rPr>
        <w:t xml:space="preserve"> S</w:t>
      </w:r>
      <w:r w:rsidR="00234CF0" w:rsidRPr="00234CF0">
        <w:rPr>
          <w:rFonts w:ascii="Arial" w:eastAsia="Times New Roman" w:hAnsi="Arial" w:cs="Arial"/>
          <w:shd w:val="clear" w:color="auto" w:fill="FFFFFF"/>
          <w14:ligatures w14:val="none"/>
        </w:rPr>
        <w:t xml:space="preserve">kaičiavimams indeksų reikšmės imamos </w:t>
      </w:r>
      <w:r w:rsidR="00234CF0" w:rsidRPr="00234CF0">
        <w:rPr>
          <w:rFonts w:ascii="Arial" w:eastAsia="Times New Roman" w:hAnsi="Arial" w:cs="Arial"/>
          <w:b/>
          <w:shd w:val="clear" w:color="auto" w:fill="FFFFFF"/>
          <w14:ligatures w14:val="none"/>
        </w:rPr>
        <w:t>keturių</w:t>
      </w:r>
      <w:r w:rsidR="00234CF0" w:rsidRPr="00234CF0">
        <w:rPr>
          <w:rFonts w:ascii="Arial" w:eastAsia="Times New Roman" w:hAnsi="Arial" w:cs="Arial"/>
          <w:shd w:val="clear" w:color="auto" w:fill="FFFFFF"/>
          <w14:ligatures w14:val="none"/>
        </w:rPr>
        <w:t xml:space="preserve"> skaitmenų po kablelio tikslumu. Apskaičiuotas pokytis (k) tolimesniems skaičiavimams naudojamas suapvalinus iki </w:t>
      </w:r>
      <w:r w:rsidR="00234CF0" w:rsidRPr="00234CF0">
        <w:rPr>
          <w:rFonts w:ascii="Arial" w:eastAsia="Times New Roman" w:hAnsi="Arial" w:cs="Arial"/>
          <w:b/>
          <w:shd w:val="clear" w:color="auto" w:fill="FFFFFF"/>
          <w14:ligatures w14:val="none"/>
        </w:rPr>
        <w:t>vieno</w:t>
      </w:r>
      <w:r w:rsidR="00234CF0" w:rsidRPr="00234CF0">
        <w:rPr>
          <w:rFonts w:ascii="Arial" w:eastAsia="Times New Roman" w:hAnsi="Arial" w:cs="Arial"/>
          <w:shd w:val="clear" w:color="auto" w:fill="FFFFFF"/>
          <w14:ligatures w14:val="none"/>
        </w:rPr>
        <w:t xml:space="preserve"> skaitmens po kablelio, o apskaičiuotas įkainis „a</w:t>
      </w:r>
      <w:r w:rsidR="00234CF0" w:rsidRPr="00234CF0">
        <w:rPr>
          <w:rFonts w:ascii="Arial" w:eastAsia="Times New Roman" w:hAnsi="Arial" w:cs="Arial"/>
          <w:shd w:val="clear" w:color="auto" w:fill="FFFFFF"/>
          <w:vertAlign w:val="subscript"/>
          <w14:ligatures w14:val="none"/>
        </w:rPr>
        <w:t>1</w:t>
      </w:r>
      <w:r w:rsidR="00234CF0" w:rsidRPr="00234CF0">
        <w:rPr>
          <w:rFonts w:ascii="Arial" w:eastAsia="Times New Roman" w:hAnsi="Arial" w:cs="Arial"/>
          <w:shd w:val="clear" w:color="auto" w:fill="FFFFFF"/>
          <w14:ligatures w14:val="none"/>
        </w:rPr>
        <w:t xml:space="preserve">“ suapvalinamas iki </w:t>
      </w:r>
      <w:r w:rsidR="00234CF0" w:rsidRPr="00234CF0">
        <w:rPr>
          <w:rFonts w:ascii="Arial" w:eastAsia="Times New Roman" w:hAnsi="Arial" w:cs="Arial"/>
          <w:b/>
          <w:shd w:val="clear" w:color="auto" w:fill="FFFFFF"/>
          <w14:ligatures w14:val="none"/>
        </w:rPr>
        <w:t xml:space="preserve">dviejų </w:t>
      </w:r>
      <w:r w:rsidR="00234CF0" w:rsidRPr="00234CF0">
        <w:rPr>
          <w:rFonts w:ascii="Arial" w:eastAsia="Times New Roman" w:hAnsi="Arial" w:cs="Arial"/>
          <w:shd w:val="clear" w:color="auto" w:fill="FFFFFF"/>
          <w14:ligatures w14:val="none"/>
        </w:rPr>
        <w:t>skaitmenų po kablelio.</w:t>
      </w:r>
    </w:p>
    <w:p w14:paraId="1A87CBDB" w14:textId="797F9769"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2.11. </w:t>
      </w:r>
      <w:r w:rsidR="00234CF0" w:rsidRPr="00234CF0">
        <w:rPr>
          <w:rFonts w:ascii="Arial" w:eastAsia="Times New Roman" w:hAnsi="Arial" w:cs="Arial"/>
          <w:shd w:val="clear" w:color="auto" w:fill="FFFFFF"/>
          <w14:ligatures w14:val="none"/>
        </w:rPr>
        <w:t xml:space="preserve">Šalis, siekianti Sutarties įkainių peržiūros, privalo raštu kreiptis į kitą Šalį ir prašyme pateikti visą reikalingą informaciją: Sutarties pavadinimą, numerį, datą, neperduotų ir neapmokėtų </w:t>
      </w:r>
      <w:r w:rsidR="00AB731A"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A451D2" w14:textId="2EE08212"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2.12. </w:t>
      </w:r>
      <w:r w:rsidR="00234CF0" w:rsidRPr="00234CF0">
        <w:rPr>
          <w:rFonts w:ascii="Arial" w:eastAsia="Times New Roman" w:hAnsi="Arial" w:cs="Arial"/>
          <w:shd w:val="clear" w:color="auto" w:fill="FFFFFF"/>
          <w14:ligatures w14:val="none"/>
        </w:rPr>
        <w:t xml:space="preserve">Susitarimas turi būti sudarytas per </w:t>
      </w:r>
      <w:r w:rsidRPr="003D1587">
        <w:rPr>
          <w:rFonts w:ascii="Arial" w:eastAsia="Times New Roman" w:hAnsi="Arial" w:cs="Arial"/>
          <w:shd w:val="clear" w:color="auto" w:fill="FFFFFF"/>
          <w14:ligatures w14:val="none"/>
        </w:rPr>
        <w:t xml:space="preserve">14 (keturiolika) kalendorinių dienų </w:t>
      </w:r>
      <w:r w:rsidR="00234CF0" w:rsidRPr="00234CF0">
        <w:rPr>
          <w:rFonts w:ascii="Arial" w:eastAsia="Times New Roman" w:hAnsi="Arial" w:cs="Arial"/>
          <w:shd w:val="clear" w:color="auto" w:fill="FFFFFF"/>
          <w14:ligatures w14:val="none"/>
        </w:rPr>
        <w:t>nuo Šalies pateikto tinkamo prašymo perskaičiuoti S</w:t>
      </w:r>
      <w:r w:rsidR="00234CF0" w:rsidRPr="00234CF0">
        <w:rPr>
          <w:rFonts w:ascii="Arial" w:eastAsia="Times New Roman" w:hAnsi="Arial" w:cs="Arial"/>
          <w14:ligatures w14:val="none"/>
        </w:rPr>
        <w:t xml:space="preserve">utarties </w:t>
      </w:r>
      <w:r w:rsidR="00234CF0" w:rsidRPr="00234CF0">
        <w:rPr>
          <w:rFonts w:ascii="Arial" w:eastAsia="Times New Roman" w:hAnsi="Arial" w:cs="Arial"/>
          <w:shd w:val="clear" w:color="auto" w:fill="FFFFFF"/>
          <w14:ligatures w14:val="none"/>
        </w:rPr>
        <w:t>įkainius gavimo dienos.</w:t>
      </w:r>
    </w:p>
    <w:p w14:paraId="289C32C1" w14:textId="46347DAD" w:rsidR="006C03A7" w:rsidRPr="003D1587" w:rsidRDefault="003F59F3" w:rsidP="00663843">
      <w:pPr>
        <w:spacing w:after="0" w:line="240" w:lineRule="auto"/>
        <w:ind w:firstLine="567"/>
        <w:jc w:val="both"/>
        <w:rPr>
          <w:rFonts w:ascii="Arial" w:eastAsia="Times New Roman" w:hAnsi="Arial" w:cs="Arial"/>
          <w:bdr w:val="none" w:sz="0" w:space="0" w:color="auto" w:frame="1"/>
          <w14:ligatures w14:val="none"/>
        </w:rPr>
      </w:pPr>
      <w:r w:rsidRPr="003D1587">
        <w:rPr>
          <w:rFonts w:ascii="Arial" w:eastAsia="Times New Roman" w:hAnsi="Arial" w:cs="Arial"/>
          <w:shd w:val="clear" w:color="auto" w:fill="FFFFFF"/>
          <w14:ligatures w14:val="none"/>
        </w:rPr>
        <w:t xml:space="preserve">2.13. </w:t>
      </w:r>
      <w:r w:rsidR="00234CF0" w:rsidRPr="00234CF0">
        <w:rPr>
          <w:rFonts w:ascii="Arial" w:eastAsia="Times New Roman" w:hAnsi="Arial" w:cs="Arial"/>
          <w:bdr w:val="none" w:sz="0" w:space="0" w:color="auto" w:frame="1"/>
          <w14:ligatures w14:val="none"/>
        </w:rPr>
        <w:t>Susitarimu Šalys neturi teisės keisti procedūroje nurodytos tvarkos ar kitų Sutarties nuostatų, išskyrus, jei keitimas atliekamas pagal VPĮ nuostatas.</w:t>
      </w:r>
    </w:p>
    <w:p w14:paraId="04FC5F2D" w14:textId="2B3BCDD7" w:rsidR="006C03A7" w:rsidRPr="003D1587" w:rsidRDefault="002B177E" w:rsidP="00663843">
      <w:pPr>
        <w:spacing w:after="0" w:line="240" w:lineRule="auto"/>
        <w:ind w:firstLine="567"/>
        <w:jc w:val="both"/>
        <w:rPr>
          <w:rFonts w:ascii="Arial" w:eastAsia="Calibri" w:hAnsi="Arial" w:cs="Arial"/>
          <w:iCs/>
        </w:rPr>
      </w:pPr>
      <w:r w:rsidRPr="003D1587">
        <w:rPr>
          <w:rFonts w:ascii="Arial" w:eastAsia="Calibri" w:hAnsi="Arial" w:cs="Arial"/>
          <w:iCs/>
        </w:rPr>
        <w:t>2.</w:t>
      </w:r>
      <w:r w:rsidR="006C03A7" w:rsidRPr="003D1587">
        <w:rPr>
          <w:rFonts w:ascii="Arial" w:eastAsia="Calibri" w:hAnsi="Arial" w:cs="Arial"/>
          <w:iCs/>
        </w:rPr>
        <w:t>14.</w:t>
      </w:r>
      <w:r w:rsidRPr="003D1587">
        <w:rPr>
          <w:rFonts w:ascii="Arial" w:eastAsia="Calibri" w:hAnsi="Arial" w:cs="Arial"/>
          <w:iCs/>
        </w:rPr>
        <w:t xml:space="preserve"> Atlikus įkainių perskaičiavimą, Sutarties maksimali kaina nekinta</w:t>
      </w:r>
      <w:r w:rsidR="00804F8A">
        <w:rPr>
          <w:rFonts w:ascii="Arial" w:eastAsia="Calibri" w:hAnsi="Arial" w:cs="Arial"/>
          <w:iCs/>
        </w:rPr>
        <w:t>.</w:t>
      </w:r>
    </w:p>
    <w:p w14:paraId="15B424C4" w14:textId="77777777" w:rsidR="00803CEA" w:rsidRPr="00FF7DD2" w:rsidRDefault="00803CEA" w:rsidP="00FF7DD2">
      <w:pPr>
        <w:spacing w:after="0" w:line="240" w:lineRule="auto"/>
        <w:ind w:firstLine="360"/>
        <w:jc w:val="both"/>
        <w:rPr>
          <w:rFonts w:ascii="Arial" w:eastAsia="Calibri" w:hAnsi="Arial" w:cs="Arial"/>
          <w:i/>
          <w:iCs/>
          <w:color w:val="FF0000"/>
          <w:kern w:val="0"/>
          <w14:ligatures w14:val="none"/>
        </w:rPr>
      </w:pPr>
    </w:p>
    <w:p w14:paraId="0CE7651A" w14:textId="079BCA97" w:rsidR="00FF7DD2" w:rsidRPr="00FF7DD2" w:rsidRDefault="00FF7DD2" w:rsidP="00FF7DD2">
      <w:pPr>
        <w:tabs>
          <w:tab w:val="left" w:pos="709"/>
        </w:tabs>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 xml:space="preserve">3. </w:t>
      </w:r>
      <w:r w:rsidR="003A2471">
        <w:rPr>
          <w:rFonts w:ascii="Arial" w:eastAsia="Calibri" w:hAnsi="Arial" w:cs="Arial"/>
          <w:b/>
          <w:kern w:val="0"/>
          <w14:ligatures w14:val="none"/>
        </w:rPr>
        <w:t xml:space="preserve">PASLAUGŲ, </w:t>
      </w:r>
      <w:r w:rsidRPr="00FF7DD2">
        <w:rPr>
          <w:rFonts w:ascii="Arial" w:eastAsia="Calibri" w:hAnsi="Arial" w:cs="Arial"/>
          <w:b/>
          <w:kern w:val="0"/>
          <w14:ligatures w14:val="none"/>
        </w:rPr>
        <w:t>PREKIŲ TIEKIMAS/TEIKIMAS</w:t>
      </w:r>
    </w:p>
    <w:p w14:paraId="28FB3881" w14:textId="77777777" w:rsidR="00AD10BF" w:rsidRDefault="00AD10BF" w:rsidP="00FF7DD2">
      <w:pPr>
        <w:shd w:val="clear" w:color="auto" w:fill="FFFFFF"/>
        <w:tabs>
          <w:tab w:val="left" w:pos="993"/>
        </w:tabs>
        <w:spacing w:after="0" w:line="240" w:lineRule="auto"/>
        <w:ind w:firstLine="567"/>
        <w:jc w:val="both"/>
        <w:rPr>
          <w:rFonts w:ascii="Arial" w:eastAsia="Calibri" w:hAnsi="Arial" w:cs="Arial"/>
          <w:kern w:val="0"/>
          <w14:ligatures w14:val="none"/>
        </w:rPr>
      </w:pPr>
    </w:p>
    <w:p w14:paraId="5424EA23" w14:textId="1E16BC6C" w:rsidR="00FF7DD2" w:rsidRPr="00FF7DD2" w:rsidRDefault="00FF7DD2" w:rsidP="00FF7DD2">
      <w:pPr>
        <w:shd w:val="clear" w:color="auto" w:fill="FFFFFF"/>
        <w:tabs>
          <w:tab w:val="left" w:pos="993"/>
        </w:tabs>
        <w:spacing w:after="0" w:line="240" w:lineRule="auto"/>
        <w:ind w:firstLine="567"/>
        <w:jc w:val="both"/>
        <w:rPr>
          <w:rFonts w:ascii="Arial" w:eastAsia="Calibri" w:hAnsi="Arial" w:cs="Arial"/>
          <w:kern w:val="0"/>
          <w14:ligatures w14:val="none"/>
        </w:rPr>
      </w:pPr>
      <w:r w:rsidRPr="00A845A0">
        <w:rPr>
          <w:rFonts w:ascii="Arial" w:eastAsia="Calibri" w:hAnsi="Arial" w:cs="Arial"/>
          <w:kern w:val="0"/>
          <w14:ligatures w14:val="none"/>
        </w:rPr>
        <w:t xml:space="preserve">3.1. Prekės turi būti patiektos/Paslaugos suteiktos </w:t>
      </w:r>
      <w:r w:rsidR="00775FF7" w:rsidRPr="0084372B">
        <w:rPr>
          <w:rFonts w:ascii="Arial" w:eastAsia="Calibri" w:hAnsi="Arial" w:cs="Arial"/>
          <w:kern w:val="0"/>
          <w14:ligatures w14:val="none"/>
        </w:rPr>
        <w:t xml:space="preserve">Sutarties </w:t>
      </w:r>
      <w:r w:rsidR="0012046D" w:rsidRPr="0084372B">
        <w:rPr>
          <w:rFonts w:ascii="Arial" w:eastAsia="Calibri" w:hAnsi="Arial" w:cs="Arial"/>
          <w:kern w:val="0"/>
          <w14:ligatures w14:val="none"/>
        </w:rPr>
        <w:t xml:space="preserve">specialiųjų sąlygų </w:t>
      </w:r>
      <w:r w:rsidR="00775FF7" w:rsidRPr="0084372B">
        <w:rPr>
          <w:rFonts w:ascii="Arial" w:eastAsia="Calibri" w:hAnsi="Arial" w:cs="Arial"/>
          <w:kern w:val="0"/>
          <w14:ligatures w14:val="none"/>
        </w:rPr>
        <w:t>1 pried</w:t>
      </w:r>
      <w:r w:rsidR="008F7E87" w:rsidRPr="0084372B">
        <w:rPr>
          <w:rFonts w:ascii="Arial" w:eastAsia="Calibri" w:hAnsi="Arial" w:cs="Arial"/>
          <w:kern w:val="0"/>
          <w14:ligatures w14:val="none"/>
        </w:rPr>
        <w:t>o</w:t>
      </w:r>
      <w:r w:rsidR="00775FF7" w:rsidRPr="0084372B">
        <w:rPr>
          <w:rFonts w:ascii="Arial" w:eastAsia="Calibri" w:hAnsi="Arial" w:cs="Arial"/>
          <w:kern w:val="0"/>
          <w14:ligatures w14:val="none"/>
        </w:rPr>
        <w:t xml:space="preserve"> </w:t>
      </w:r>
      <w:r w:rsidR="008F7E87" w:rsidRPr="0084372B">
        <w:rPr>
          <w:rFonts w:ascii="Arial" w:eastAsia="Calibri" w:hAnsi="Arial" w:cs="Arial"/>
          <w:kern w:val="0"/>
          <w14:ligatures w14:val="none"/>
        </w:rPr>
        <w:t>3.9.5</w:t>
      </w:r>
      <w:r w:rsidR="00711953" w:rsidRPr="0084372B">
        <w:rPr>
          <w:rFonts w:ascii="Arial" w:eastAsia="Calibri" w:hAnsi="Arial" w:cs="Arial"/>
          <w:kern w:val="0"/>
          <w14:ligatures w14:val="none"/>
        </w:rPr>
        <w:t xml:space="preserve"> punkte </w:t>
      </w:r>
      <w:r w:rsidR="00775FF7" w:rsidRPr="0084372B">
        <w:rPr>
          <w:rFonts w:ascii="Arial" w:eastAsia="Calibri" w:hAnsi="Arial" w:cs="Arial"/>
          <w:kern w:val="0"/>
          <w14:ligatures w14:val="none"/>
        </w:rPr>
        <w:t>nurodytais terminais</w:t>
      </w:r>
      <w:r w:rsidRPr="0084372B">
        <w:rPr>
          <w:rFonts w:ascii="Arial" w:eastAsia="Calibri" w:hAnsi="Arial" w:cs="Arial"/>
          <w:kern w:val="0"/>
          <w14:ligatures w14:val="none"/>
        </w:rPr>
        <w:t>.</w:t>
      </w:r>
      <w:r w:rsidR="00A845A0" w:rsidRPr="0084372B">
        <w:rPr>
          <w:rFonts w:ascii="Arial" w:eastAsia="Calibri" w:hAnsi="Arial" w:cs="Arial"/>
          <w:kern w:val="0"/>
          <w:lang w:eastAsia="lt-LT"/>
          <w14:ligatures w14:val="none"/>
        </w:rPr>
        <w:t xml:space="preserve"> </w:t>
      </w:r>
      <w:r w:rsidRPr="0084372B">
        <w:rPr>
          <w:rFonts w:ascii="Arial" w:eastAsia="Calibri" w:hAnsi="Arial" w:cs="Arial"/>
          <w:kern w:val="0"/>
          <w14:ligatures w14:val="none"/>
        </w:rPr>
        <w:t>Jeigu</w:t>
      </w:r>
      <w:r w:rsidRPr="00FF7DD2">
        <w:rPr>
          <w:rFonts w:ascii="Arial" w:eastAsia="Calibri" w:hAnsi="Arial" w:cs="Arial"/>
          <w:kern w:val="0"/>
          <w14:ligatures w14:val="none"/>
        </w:rPr>
        <w:t xml:space="preserve"> Vykdytojui yra žinoma, kad Prekės/Paslaugos gali būti nepatiektos/nesuteiktos nustatyt</w:t>
      </w:r>
      <w:r w:rsidR="005F2559">
        <w:rPr>
          <w:rFonts w:ascii="Arial" w:eastAsia="Calibri" w:hAnsi="Arial" w:cs="Arial"/>
          <w:kern w:val="0"/>
          <w14:ligatures w14:val="none"/>
        </w:rPr>
        <w:t>ais</w:t>
      </w:r>
      <w:r w:rsidRPr="00FF7DD2">
        <w:rPr>
          <w:rFonts w:ascii="Arial" w:eastAsia="Calibri" w:hAnsi="Arial" w:cs="Arial"/>
          <w:kern w:val="0"/>
          <w14:ligatures w14:val="none"/>
        </w:rPr>
        <w:t xml:space="preserve"> termin</w:t>
      </w:r>
      <w:r w:rsidR="005F2559">
        <w:rPr>
          <w:rFonts w:ascii="Arial" w:eastAsia="Calibri" w:hAnsi="Arial" w:cs="Arial"/>
          <w:kern w:val="0"/>
          <w14:ligatures w14:val="none"/>
        </w:rPr>
        <w:t>ais</w:t>
      </w:r>
      <w:r w:rsidRPr="00FF7DD2">
        <w:rPr>
          <w:rFonts w:ascii="Arial" w:eastAsia="Calibri" w:hAnsi="Arial" w:cs="Arial"/>
          <w:kern w:val="0"/>
          <w14:ligatures w14:val="none"/>
        </w:rPr>
        <w:t>, Vykdytojas</w:t>
      </w:r>
      <w:r w:rsidRPr="00FF7DD2">
        <w:rPr>
          <w:rFonts w:ascii="Arial" w:eastAsia="Calibri" w:hAnsi="Arial" w:cs="Arial"/>
          <w:kern w:val="0"/>
          <w:lang w:eastAsia="lt-LT"/>
          <w14:ligatures w14:val="none"/>
        </w:rPr>
        <w:t xml:space="preserve"> turi teisę į Prekių/Paslaugų patiekimo/suteikimo termino pratęsimą, tik tuomet, jei konkrečių aplinkybių, dėl kurių Prekių/Paslaugų patiekimas/suteikimas Sutartyje nustatyta tvarka bei terminais nėra įmanomas, </w:t>
      </w:r>
      <w:r w:rsidR="0084372B" w:rsidRPr="0084372B">
        <w:rPr>
          <w:rFonts w:ascii="Arial" w:eastAsia="Calibri" w:hAnsi="Arial" w:cs="Arial"/>
          <w:kern w:val="0"/>
          <w:lang w:eastAsia="lt-LT"/>
          <w14:ligatures w14:val="none"/>
        </w:rPr>
        <w:t xml:space="preserve">ir </w:t>
      </w:r>
      <w:r w:rsidRPr="00FF7DD2">
        <w:rPr>
          <w:rFonts w:ascii="Arial" w:eastAsia="Calibri" w:hAnsi="Arial" w:cs="Arial"/>
          <w:kern w:val="0"/>
          <w:lang w:eastAsia="lt-LT"/>
          <w14:ligatures w14:val="none"/>
        </w:rPr>
        <w:t xml:space="preserve">Vykdytojas objektyviai negalėjo iš anksto </w:t>
      </w:r>
      <w:r w:rsidR="0084372B" w:rsidRPr="0084372B">
        <w:rPr>
          <w:rFonts w:ascii="Arial" w:eastAsia="Calibri" w:hAnsi="Arial" w:cs="Arial"/>
          <w:kern w:val="0"/>
          <w:lang w:eastAsia="lt-LT"/>
          <w14:ligatures w14:val="none"/>
        </w:rPr>
        <w:t xml:space="preserve">šių aplinkybių </w:t>
      </w:r>
      <w:r w:rsidRPr="00FF7DD2">
        <w:rPr>
          <w:rFonts w:ascii="Arial" w:eastAsia="Calibri" w:hAnsi="Arial" w:cs="Arial"/>
          <w:kern w:val="0"/>
          <w:lang w:eastAsia="lt-LT"/>
          <w14:ligatures w14:val="none"/>
        </w:rPr>
        <w:t xml:space="preserve">numatyti. Kiekvienu tokiu atveju, Vykdytojas </w:t>
      </w:r>
      <w:r w:rsidRPr="00FF7DD2">
        <w:rPr>
          <w:rFonts w:ascii="Arial" w:eastAsia="Calibri" w:hAnsi="Arial" w:cs="Arial"/>
          <w:spacing w:val="-3"/>
          <w:kern w:val="0"/>
          <w14:ligatures w14:val="none"/>
        </w:rPr>
        <w:t xml:space="preserve">raštu nedelsdamas, bet ne vėliau kaip per 1 (vieną) darbo dieną nuo tokių aplinkybių atsiradimo momento, </w:t>
      </w:r>
      <w:r w:rsidRPr="00FF7DD2">
        <w:rPr>
          <w:rFonts w:ascii="Arial" w:eastAsia="Calibri" w:hAnsi="Arial" w:cs="Arial"/>
          <w:spacing w:val="-5"/>
          <w:kern w:val="0"/>
          <w14:ligatures w14:val="none"/>
        </w:rPr>
        <w:t>apie tai praneša Užsakovui, pateikdamas minėtų aplinkybių egzistavimo įrodymus.</w:t>
      </w:r>
      <w:r w:rsidRPr="00FF7DD2">
        <w:rPr>
          <w:rFonts w:ascii="Arial" w:eastAsia="Calibri" w:hAnsi="Arial" w:cs="Arial"/>
          <w:kern w:val="0"/>
          <w:lang w:eastAsia="lt-LT"/>
          <w14:ligatures w14:val="none"/>
        </w:rPr>
        <w:t xml:space="preserve"> Vykdytojo nurodytas aplinkybes ir įrodymus vertina Užsakovas. </w:t>
      </w:r>
      <w:r w:rsidRPr="00FF7DD2">
        <w:rPr>
          <w:rFonts w:ascii="Arial" w:eastAsia="Calibri" w:hAnsi="Arial" w:cs="Arial"/>
          <w:spacing w:val="-5"/>
          <w:kern w:val="0"/>
          <w14:ligatures w14:val="none"/>
        </w:rPr>
        <w:t xml:space="preserve">Užsakovui sutikus pratęsti Prekių/Paslaugų patiekimo/suteikimo terminą, Prekių/Paslaugų patiekimo/suteikimo termino pratęsimas galimas tik minėtų pagrįstų aplinkybių egzistavimo laikotarpiui. </w:t>
      </w:r>
    </w:p>
    <w:p w14:paraId="40D3AB25" w14:textId="5043007F" w:rsidR="00FF7DD2" w:rsidRPr="00BD4A0F" w:rsidRDefault="00FF7DD2" w:rsidP="00FF7DD2">
      <w:pPr>
        <w:tabs>
          <w:tab w:val="left" w:pos="567"/>
          <w:tab w:val="left" w:pos="993"/>
        </w:tabs>
        <w:spacing w:after="0" w:line="240" w:lineRule="auto"/>
        <w:ind w:firstLine="567"/>
        <w:contextualSpacing/>
        <w:jc w:val="both"/>
        <w:rPr>
          <w:rFonts w:ascii="Arial" w:eastAsia="Calibri" w:hAnsi="Arial" w:cs="Arial"/>
          <w:kern w:val="0"/>
          <w14:ligatures w14:val="none"/>
        </w:rPr>
      </w:pPr>
      <w:r w:rsidRPr="00FF7DD2">
        <w:rPr>
          <w:rFonts w:ascii="Arial" w:eastAsia="Calibri" w:hAnsi="Arial" w:cs="Arial"/>
          <w:kern w:val="0"/>
          <w14:ligatures w14:val="none"/>
        </w:rPr>
        <w:t>3.</w:t>
      </w:r>
      <w:r w:rsidR="00DC4458">
        <w:rPr>
          <w:rFonts w:ascii="Arial" w:eastAsia="Calibri" w:hAnsi="Arial" w:cs="Arial"/>
          <w:kern w:val="0"/>
          <w14:ligatures w14:val="none"/>
        </w:rPr>
        <w:t>2</w:t>
      </w:r>
      <w:r w:rsidRPr="00FF7DD2">
        <w:rPr>
          <w:rFonts w:ascii="Arial" w:eastAsia="Calibri" w:hAnsi="Arial" w:cs="Arial"/>
          <w:kern w:val="0"/>
          <w14:ligatures w14:val="none"/>
        </w:rPr>
        <w:t xml:space="preserve">. </w:t>
      </w:r>
      <w:r w:rsidRPr="00FF7DD2">
        <w:rPr>
          <w:rFonts w:ascii="Arial" w:eastAsia="Times New Roman" w:hAnsi="Arial" w:cs="Arial"/>
          <w:kern w:val="0"/>
          <w14:ligatures w14:val="none"/>
        </w:rPr>
        <w:t xml:space="preserve">Prekės pristatomos </w:t>
      </w:r>
      <w:bookmarkStart w:id="9" w:name="_Hlk206076342"/>
      <w:r w:rsidR="00100F67" w:rsidRPr="00100F67">
        <w:rPr>
          <w:rFonts w:ascii="Arial" w:eastAsia="Times New Roman" w:hAnsi="Arial" w:cs="Arial"/>
          <w:kern w:val="0"/>
          <w14:ligatures w14:val="none"/>
        </w:rPr>
        <w:t xml:space="preserve">Sutarties specialiųjų </w:t>
      </w:r>
      <w:r w:rsidR="00100F67" w:rsidRPr="00BD4A0F">
        <w:rPr>
          <w:rFonts w:ascii="Arial" w:eastAsia="Times New Roman" w:hAnsi="Arial" w:cs="Arial"/>
          <w:kern w:val="0"/>
          <w14:ligatures w14:val="none"/>
        </w:rPr>
        <w:t>sąlygų 1 priedo</w:t>
      </w:r>
      <w:bookmarkEnd w:id="9"/>
      <w:r w:rsidR="00854AA9" w:rsidRPr="00BD4A0F">
        <w:rPr>
          <w:rFonts w:ascii="Arial" w:eastAsia="Times New Roman" w:hAnsi="Arial" w:cs="Arial"/>
          <w:kern w:val="0"/>
          <w14:ligatures w14:val="none"/>
        </w:rPr>
        <w:t xml:space="preserve"> 2 </w:t>
      </w:r>
      <w:r w:rsidRPr="00BD4A0F">
        <w:rPr>
          <w:rFonts w:ascii="Arial" w:eastAsia="Times New Roman" w:hAnsi="Arial" w:cs="Arial"/>
          <w:kern w:val="0"/>
          <w14:ligatures w14:val="none"/>
        </w:rPr>
        <w:t>priede „</w:t>
      </w:r>
      <w:r w:rsidR="00C202EA" w:rsidRPr="00BD4A0F">
        <w:rPr>
          <w:rFonts w:ascii="Arial" w:eastAsia="Times New Roman" w:hAnsi="Arial" w:cs="Arial"/>
          <w:kern w:val="0"/>
          <w14:ligatures w14:val="none"/>
        </w:rPr>
        <w:t>Pirkimo objekto dalys ir Užsakovo adresai</w:t>
      </w:r>
      <w:r w:rsidR="00FF4A33" w:rsidRPr="00BD4A0F">
        <w:rPr>
          <w:rFonts w:ascii="Arial" w:eastAsia="Times New Roman" w:hAnsi="Arial" w:cs="Arial"/>
          <w:kern w:val="0"/>
          <w14:ligatures w14:val="none"/>
        </w:rPr>
        <w:t>“</w:t>
      </w:r>
      <w:r w:rsidRPr="00BD4A0F">
        <w:rPr>
          <w:rFonts w:ascii="Arial" w:eastAsia="Times New Roman" w:hAnsi="Arial" w:cs="Arial"/>
          <w:kern w:val="0"/>
          <w14:ligatures w14:val="none"/>
        </w:rPr>
        <w:t xml:space="preserve"> nurodytais adresais. Konkreti Prekių pristatymo vieta nurodoma Užsakovo užsakymo metu.</w:t>
      </w:r>
      <w:r w:rsidRPr="00BD4A0F">
        <w:rPr>
          <w:rFonts w:ascii="Arial" w:eastAsia="Calibri" w:hAnsi="Arial" w:cs="Arial"/>
          <w:kern w:val="0"/>
          <w14:ligatures w14:val="none"/>
        </w:rPr>
        <w:t xml:space="preserve"> </w:t>
      </w:r>
    </w:p>
    <w:p w14:paraId="22C6C1A1" w14:textId="0524D96E" w:rsidR="00FF7DD2" w:rsidRDefault="00FF7DD2" w:rsidP="00FF7DD2">
      <w:pPr>
        <w:widowControl w:val="0"/>
        <w:tabs>
          <w:tab w:val="left" w:pos="993"/>
          <w:tab w:val="left" w:pos="1134"/>
        </w:tabs>
        <w:spacing w:after="0" w:line="240" w:lineRule="auto"/>
        <w:ind w:firstLine="567"/>
        <w:jc w:val="both"/>
        <w:outlineLvl w:val="1"/>
        <w:rPr>
          <w:rFonts w:ascii="Arial" w:eastAsia="Calibri" w:hAnsi="Arial" w:cs="Arial"/>
          <w:i/>
          <w:kern w:val="0"/>
          <w14:ligatures w14:val="none"/>
        </w:rPr>
      </w:pPr>
      <w:r w:rsidRPr="00B54B7D">
        <w:rPr>
          <w:rFonts w:ascii="Arial" w:eastAsia="Calibri" w:hAnsi="Arial" w:cs="Arial"/>
          <w:kern w:val="0"/>
          <w14:ligatures w14:val="none"/>
        </w:rPr>
        <w:t>3.</w:t>
      </w:r>
      <w:r w:rsidR="00DC4458">
        <w:rPr>
          <w:rFonts w:ascii="Arial" w:eastAsia="Calibri" w:hAnsi="Arial" w:cs="Arial"/>
          <w:kern w:val="0"/>
          <w14:ligatures w14:val="none"/>
        </w:rPr>
        <w:t>3</w:t>
      </w:r>
      <w:r w:rsidRPr="00B54B7D">
        <w:rPr>
          <w:rFonts w:ascii="Arial" w:eastAsia="Calibri" w:hAnsi="Arial" w:cs="Arial"/>
          <w:kern w:val="0"/>
          <w14:ligatures w14:val="none"/>
        </w:rPr>
        <w:t xml:space="preserve">. Prekių </w:t>
      </w:r>
      <w:r w:rsidR="00C56030" w:rsidRPr="00B54B7D">
        <w:rPr>
          <w:rFonts w:ascii="Arial" w:eastAsia="Calibri" w:hAnsi="Arial" w:cs="Arial"/>
          <w:kern w:val="0"/>
          <w14:ligatures w14:val="none"/>
        </w:rPr>
        <w:t xml:space="preserve">pristatymas ir </w:t>
      </w:r>
      <w:r w:rsidRPr="00B54B7D">
        <w:rPr>
          <w:rFonts w:ascii="Arial" w:eastAsia="Calibri" w:hAnsi="Arial" w:cs="Arial"/>
          <w:kern w:val="0"/>
          <w14:ligatures w14:val="none"/>
        </w:rPr>
        <w:t>iškrovimas vykdomas</w:t>
      </w:r>
      <w:r w:rsidRPr="00B54B7D">
        <w:rPr>
          <w:rFonts w:ascii="Arial" w:eastAsia="Calibri" w:hAnsi="Arial" w:cs="Arial"/>
          <w:i/>
          <w:kern w:val="0"/>
          <w14:ligatures w14:val="none"/>
        </w:rPr>
        <w:t xml:space="preserve"> </w:t>
      </w:r>
      <w:r w:rsidRPr="00B54B7D">
        <w:rPr>
          <w:rFonts w:ascii="Arial" w:eastAsia="Calibri" w:hAnsi="Arial" w:cs="Arial"/>
          <w:kern w:val="0"/>
          <w14:ligatures w14:val="none"/>
        </w:rPr>
        <w:t xml:space="preserve">Vykdytojo </w:t>
      </w:r>
      <w:r w:rsidRPr="00B54B7D">
        <w:rPr>
          <w:rFonts w:ascii="Arial" w:eastAsia="Times New Roman" w:hAnsi="Arial" w:cs="Arial"/>
          <w:kern w:val="0"/>
          <w14:ligatures w14:val="none"/>
        </w:rPr>
        <w:t>jėgomis ir sąskaita</w:t>
      </w:r>
      <w:r w:rsidRPr="00B54B7D">
        <w:rPr>
          <w:rFonts w:ascii="Arial" w:eastAsia="Calibri" w:hAnsi="Arial" w:cs="Arial"/>
          <w:i/>
          <w:kern w:val="0"/>
          <w14:ligatures w14:val="none"/>
        </w:rPr>
        <w:t>.</w:t>
      </w:r>
      <w:r w:rsidRPr="00FF7DD2">
        <w:rPr>
          <w:rFonts w:ascii="Arial" w:eastAsia="Calibri" w:hAnsi="Arial" w:cs="Arial"/>
          <w:i/>
          <w:kern w:val="0"/>
          <w14:ligatures w14:val="none"/>
        </w:rPr>
        <w:t xml:space="preserve"> </w:t>
      </w:r>
    </w:p>
    <w:p w14:paraId="7FB0C14F" w14:textId="5891C3EA" w:rsidR="00A724FF" w:rsidRDefault="00A724FF" w:rsidP="00FF7DD2">
      <w:pPr>
        <w:widowControl w:val="0"/>
        <w:tabs>
          <w:tab w:val="left" w:pos="993"/>
          <w:tab w:val="left" w:pos="1134"/>
        </w:tabs>
        <w:spacing w:after="0" w:line="240" w:lineRule="auto"/>
        <w:ind w:firstLine="567"/>
        <w:jc w:val="both"/>
        <w:outlineLvl w:val="1"/>
        <w:rPr>
          <w:rFonts w:ascii="Arial" w:eastAsia="Calibri" w:hAnsi="Arial" w:cs="Arial"/>
          <w:kern w:val="0"/>
          <w14:ligatures w14:val="none"/>
        </w:rPr>
      </w:pPr>
      <w:r w:rsidRPr="00342135">
        <w:rPr>
          <w:rFonts w:ascii="Arial" w:eastAsia="Calibri" w:hAnsi="Arial" w:cs="Arial"/>
          <w:kern w:val="0"/>
          <w14:ligatures w14:val="none"/>
        </w:rPr>
        <w:t>3.</w:t>
      </w:r>
      <w:r w:rsidR="00DC4458" w:rsidRPr="00342135">
        <w:rPr>
          <w:rFonts w:ascii="Arial" w:eastAsia="Calibri" w:hAnsi="Arial" w:cs="Arial"/>
          <w:kern w:val="0"/>
          <w14:ligatures w14:val="none"/>
        </w:rPr>
        <w:t>4</w:t>
      </w:r>
      <w:r w:rsidRPr="00342135">
        <w:rPr>
          <w:rFonts w:ascii="Arial" w:eastAsia="Calibri" w:hAnsi="Arial" w:cs="Arial"/>
          <w:kern w:val="0"/>
          <w14:ligatures w14:val="none"/>
        </w:rPr>
        <w:t>. Šalys susitaria, kad Prekių pristatymo/Paslaugų suteikimo terminas, jų trūkumų ištaisymo terminas (Sutarties Specialiųjų sąlygų 3.1, 4.1 p.) yra esminės Sutarties sąlygos.</w:t>
      </w:r>
    </w:p>
    <w:p w14:paraId="3F04D91F" w14:textId="05BCE897" w:rsidR="00DA2016" w:rsidRDefault="00DA2016" w:rsidP="00FF7DD2">
      <w:pPr>
        <w:widowControl w:val="0"/>
        <w:tabs>
          <w:tab w:val="left" w:pos="993"/>
          <w:tab w:val="left" w:pos="1134"/>
        </w:tabs>
        <w:spacing w:after="0" w:line="240" w:lineRule="auto"/>
        <w:ind w:firstLine="567"/>
        <w:jc w:val="both"/>
        <w:outlineLvl w:val="1"/>
        <w:rPr>
          <w:rFonts w:ascii="Arial" w:eastAsia="Calibri" w:hAnsi="Arial" w:cs="Arial"/>
        </w:rPr>
      </w:pPr>
      <w:r>
        <w:rPr>
          <w:rFonts w:ascii="Arial" w:eastAsia="Calibri" w:hAnsi="Arial" w:cs="Arial"/>
          <w:kern w:val="0"/>
          <w14:ligatures w14:val="none"/>
        </w:rPr>
        <w:t xml:space="preserve">3.5. </w:t>
      </w:r>
      <w:r w:rsidRPr="003C38C7">
        <w:rPr>
          <w:rFonts w:ascii="Arial" w:eastAsia="Calibri" w:hAnsi="Arial" w:cs="Arial"/>
        </w:rPr>
        <w:t xml:space="preserve">Pristatydamas/Suteikdamas Prekes/Paslaugas Užsakovui, Vykdytojas privalo pateikti Sutartyje ir jos </w:t>
      </w:r>
      <w:r w:rsidR="00C56CF6">
        <w:rPr>
          <w:rFonts w:ascii="Arial" w:eastAsia="Calibri" w:hAnsi="Arial" w:cs="Arial"/>
        </w:rPr>
        <w:t>p</w:t>
      </w:r>
      <w:r w:rsidRPr="003C38C7">
        <w:rPr>
          <w:rFonts w:ascii="Arial" w:eastAsia="Calibri" w:hAnsi="Arial" w:cs="Arial"/>
        </w:rPr>
        <w:t>rieduose nurodytus dokumentus.</w:t>
      </w:r>
    </w:p>
    <w:p w14:paraId="099FA167" w14:textId="77777777" w:rsidR="00FF7DD2" w:rsidRPr="00342135" w:rsidRDefault="00FF7DD2" w:rsidP="00FF7DD2">
      <w:pPr>
        <w:spacing w:after="0" w:line="240" w:lineRule="auto"/>
        <w:ind w:firstLine="360"/>
        <w:jc w:val="both"/>
        <w:rPr>
          <w:rFonts w:ascii="Arial" w:eastAsia="Calibri" w:hAnsi="Arial" w:cs="Arial"/>
          <w:kern w:val="0"/>
          <w14:ligatures w14:val="none"/>
        </w:rPr>
      </w:pPr>
    </w:p>
    <w:p w14:paraId="4BFFAEE1" w14:textId="7EB7C769" w:rsidR="00FF7DD2" w:rsidRPr="00342135" w:rsidRDefault="00FF7DD2" w:rsidP="00FF7DD2">
      <w:pPr>
        <w:spacing w:after="0" w:line="240" w:lineRule="auto"/>
        <w:ind w:firstLine="360"/>
        <w:jc w:val="center"/>
        <w:rPr>
          <w:rFonts w:ascii="Arial" w:eastAsia="Calibri" w:hAnsi="Arial" w:cs="Arial"/>
          <w:b/>
          <w:kern w:val="0"/>
          <w14:ligatures w14:val="none"/>
        </w:rPr>
      </w:pPr>
      <w:r w:rsidRPr="00342135">
        <w:rPr>
          <w:rFonts w:ascii="Arial" w:eastAsia="Calibri" w:hAnsi="Arial" w:cs="Arial"/>
          <w:b/>
          <w:kern w:val="0"/>
          <w14:ligatures w14:val="none"/>
        </w:rPr>
        <w:t>4. PASLAUGŲ</w:t>
      </w:r>
      <w:r w:rsidR="004E2ACA">
        <w:rPr>
          <w:rFonts w:ascii="Arial" w:eastAsia="Calibri" w:hAnsi="Arial" w:cs="Arial"/>
          <w:b/>
          <w:kern w:val="0"/>
          <w14:ligatures w14:val="none"/>
        </w:rPr>
        <w:t>. PREKIŲ</w:t>
      </w:r>
      <w:r w:rsidRPr="00342135">
        <w:rPr>
          <w:rFonts w:ascii="Arial" w:eastAsia="Calibri" w:hAnsi="Arial" w:cs="Arial"/>
          <w:b/>
          <w:kern w:val="0"/>
          <w14:ligatures w14:val="none"/>
        </w:rPr>
        <w:t xml:space="preserve"> KOKYBĖ IR GARANTIJA</w:t>
      </w:r>
    </w:p>
    <w:p w14:paraId="6C514EB6" w14:textId="3505879F" w:rsidR="007D2464" w:rsidRPr="00342135" w:rsidRDefault="00FF7DD2"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 xml:space="preserve">4.1. Prekės turi būti patiektos kokybiškos ir Paslaugos suteiktos tinkamai, kokybiškai pagal Sutartyje ir jos prieduose nustatytus reikalavimus. Nustačius, kad Prekės ir (ar) Paslaugos yra nekokybiškos / suteiktos nekokybiškai, neatitinka Sutarties reikalavimų, Vykdytojas privalo ištaisyti </w:t>
      </w:r>
      <w:r w:rsidRPr="00342135">
        <w:rPr>
          <w:rFonts w:ascii="Arial" w:eastAsia="Calibri" w:hAnsi="Arial" w:cs="Arial"/>
          <w:kern w:val="0"/>
          <w14:ligatures w14:val="none"/>
        </w:rPr>
        <w:lastRenderedPageBreak/>
        <w:t>Prekių ir</w:t>
      </w:r>
      <w:r w:rsidR="006C1340">
        <w:rPr>
          <w:rFonts w:ascii="Arial" w:eastAsia="Calibri" w:hAnsi="Arial" w:cs="Arial"/>
          <w:kern w:val="0"/>
          <w14:ligatures w14:val="none"/>
        </w:rPr>
        <w:t xml:space="preserve"> </w:t>
      </w:r>
      <w:r w:rsidRPr="00342135">
        <w:rPr>
          <w:rFonts w:ascii="Arial" w:eastAsia="Calibri" w:hAnsi="Arial" w:cs="Arial"/>
          <w:kern w:val="0"/>
          <w14:ligatures w14:val="none"/>
        </w:rPr>
        <w:t xml:space="preserve">(ar) Paslaugų trūkumus per </w:t>
      </w:r>
      <w:r w:rsidR="00FF507E" w:rsidRPr="00D47D22">
        <w:rPr>
          <w:rFonts w:ascii="Arial" w:eastAsia="Calibri" w:hAnsi="Arial" w:cs="Arial"/>
          <w:kern w:val="0"/>
          <w14:ligatures w14:val="none"/>
        </w:rPr>
        <w:t>5 (penkias) darbo dienas</w:t>
      </w:r>
      <w:r w:rsidRPr="00342135">
        <w:rPr>
          <w:rFonts w:ascii="Arial" w:eastAsia="Calibri" w:hAnsi="Arial" w:cs="Arial"/>
          <w:color w:val="538135"/>
          <w:kern w:val="0"/>
          <w14:ligatures w14:val="none"/>
        </w:rPr>
        <w:t xml:space="preserve"> </w:t>
      </w:r>
      <w:r w:rsidRPr="00342135">
        <w:rPr>
          <w:rFonts w:ascii="Arial" w:eastAsia="Calibri" w:hAnsi="Arial" w:cs="Arial"/>
          <w:kern w:val="0"/>
          <w14:ligatures w14:val="none"/>
        </w:rPr>
        <w:t xml:space="preserve">nuo Užsakovo pranešimo apie nekokybiškas Prekes/Paslaugas </w:t>
      </w:r>
      <w:r w:rsidR="0084372B" w:rsidRPr="0084372B">
        <w:rPr>
          <w:rFonts w:ascii="Arial" w:eastAsia="Calibri" w:hAnsi="Arial" w:cs="Arial"/>
          <w:kern w:val="0"/>
          <w14:ligatures w14:val="none"/>
        </w:rPr>
        <w:t xml:space="preserve">gavimo </w:t>
      </w:r>
      <w:r w:rsidRPr="00342135">
        <w:rPr>
          <w:rFonts w:ascii="Arial" w:eastAsia="Calibri" w:hAnsi="Arial" w:cs="Arial"/>
          <w:kern w:val="0"/>
          <w14:ligatures w14:val="none"/>
        </w:rPr>
        <w:t>momento.</w:t>
      </w:r>
    </w:p>
    <w:p w14:paraId="064588EB" w14:textId="101D08D5" w:rsidR="007D2464" w:rsidRPr="00342135" w:rsidRDefault="007D2464"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 xml:space="preserve">4.2. Garantinis </w:t>
      </w:r>
      <w:r w:rsidRPr="00A171FA">
        <w:rPr>
          <w:rFonts w:ascii="Arial" w:eastAsia="Calibri" w:hAnsi="Arial" w:cs="Arial"/>
          <w:kern w:val="0"/>
          <w14:ligatures w14:val="none"/>
        </w:rPr>
        <w:t xml:space="preserve">laikotarpis nustatytas </w:t>
      </w:r>
      <w:r w:rsidR="00A171FA" w:rsidRPr="00100F67">
        <w:rPr>
          <w:rFonts w:ascii="Arial" w:eastAsia="Times New Roman" w:hAnsi="Arial" w:cs="Arial"/>
          <w:kern w:val="0"/>
          <w14:ligatures w14:val="none"/>
        </w:rPr>
        <w:t xml:space="preserve">Sutarties specialiųjų </w:t>
      </w:r>
      <w:r w:rsidR="00A171FA" w:rsidRPr="00783649">
        <w:rPr>
          <w:rFonts w:ascii="Arial" w:eastAsia="Times New Roman" w:hAnsi="Arial" w:cs="Arial"/>
          <w:kern w:val="0"/>
          <w14:ligatures w14:val="none"/>
        </w:rPr>
        <w:t xml:space="preserve">sąlygų 1 </w:t>
      </w:r>
      <w:r w:rsidR="00A171FA" w:rsidRPr="00100F67">
        <w:rPr>
          <w:rFonts w:ascii="Arial" w:eastAsia="Times New Roman" w:hAnsi="Arial" w:cs="Arial"/>
          <w:kern w:val="0"/>
          <w14:ligatures w14:val="none"/>
        </w:rPr>
        <w:t>pried</w:t>
      </w:r>
      <w:r w:rsidR="00A171FA">
        <w:rPr>
          <w:rFonts w:ascii="Arial" w:eastAsia="Times New Roman" w:hAnsi="Arial" w:cs="Arial"/>
          <w:kern w:val="0"/>
          <w14:ligatures w14:val="none"/>
        </w:rPr>
        <w:t>o</w:t>
      </w:r>
      <w:r w:rsidR="000E2F12" w:rsidRPr="00A171FA">
        <w:rPr>
          <w:rFonts w:ascii="Arial" w:eastAsia="Calibri" w:hAnsi="Arial" w:cs="Arial"/>
          <w:kern w:val="0"/>
          <w14:ligatures w14:val="none"/>
        </w:rPr>
        <w:t xml:space="preserve"> 3.1</w:t>
      </w:r>
      <w:r w:rsidR="00A171FA" w:rsidRPr="00A171FA">
        <w:rPr>
          <w:rFonts w:ascii="Arial" w:eastAsia="Calibri" w:hAnsi="Arial" w:cs="Arial"/>
          <w:kern w:val="0"/>
          <w14:ligatures w14:val="none"/>
        </w:rPr>
        <w:t>4</w:t>
      </w:r>
      <w:r w:rsidR="000E2F12" w:rsidRPr="00A171FA">
        <w:rPr>
          <w:rFonts w:ascii="Arial" w:eastAsia="Calibri" w:hAnsi="Arial" w:cs="Arial"/>
          <w:kern w:val="0"/>
          <w14:ligatures w14:val="none"/>
        </w:rPr>
        <w:t xml:space="preserve"> punkto papunkčiuose</w:t>
      </w:r>
      <w:r w:rsidRPr="00A171FA">
        <w:rPr>
          <w:rFonts w:ascii="Arial" w:eastAsia="Calibri" w:hAnsi="Arial" w:cs="Arial"/>
          <w:kern w:val="0"/>
          <w14:ligatures w14:val="none"/>
        </w:rPr>
        <w:t>.</w:t>
      </w:r>
    </w:p>
    <w:p w14:paraId="2AE4CC00" w14:textId="34A248F5" w:rsidR="00FF7DD2" w:rsidRPr="00FF7DD2" w:rsidRDefault="007D2464"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4.3. Prekių defektų/trūkumų ir (ar) Paslaugų trūkumų nustatymo bei šalinimo tvarka numatyta</w:t>
      </w:r>
      <w:r w:rsidRPr="007D2464">
        <w:rPr>
          <w:rFonts w:ascii="Arial" w:eastAsia="Calibri" w:hAnsi="Arial" w:cs="Arial"/>
          <w:kern w:val="0"/>
          <w14:ligatures w14:val="none"/>
        </w:rPr>
        <w:t xml:space="preserve"> Sutarties Bendrosiose sąlygose.</w:t>
      </w:r>
    </w:p>
    <w:p w14:paraId="1A233D75" w14:textId="77777777" w:rsidR="00FF7DD2" w:rsidRPr="00FF7DD2" w:rsidRDefault="00FF7DD2" w:rsidP="00FF7DD2">
      <w:pPr>
        <w:shd w:val="clear" w:color="auto" w:fill="FFFFFF"/>
        <w:tabs>
          <w:tab w:val="left" w:pos="394"/>
          <w:tab w:val="left" w:pos="720"/>
        </w:tabs>
        <w:spacing w:after="0" w:line="240" w:lineRule="auto"/>
        <w:ind w:firstLine="360"/>
        <w:jc w:val="both"/>
        <w:rPr>
          <w:rFonts w:ascii="Arial" w:eastAsia="Calibri" w:hAnsi="Arial" w:cs="Arial"/>
          <w:kern w:val="0"/>
          <w14:ligatures w14:val="none"/>
        </w:rPr>
      </w:pPr>
    </w:p>
    <w:p w14:paraId="54F96D4C"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5. ŠALIŲ ATSAKOMYBĖ</w:t>
      </w:r>
    </w:p>
    <w:p w14:paraId="0D4109C5" w14:textId="77777777" w:rsidR="005B7B00" w:rsidRDefault="005B7B00" w:rsidP="00FF7DD2">
      <w:pPr>
        <w:shd w:val="clear" w:color="auto" w:fill="FFFFFF"/>
        <w:tabs>
          <w:tab w:val="left" w:pos="993"/>
        </w:tabs>
        <w:spacing w:after="0" w:line="240" w:lineRule="auto"/>
        <w:ind w:firstLine="567"/>
        <w:jc w:val="both"/>
        <w:rPr>
          <w:rFonts w:ascii="Arial" w:eastAsia="Calibri" w:hAnsi="Arial" w:cs="Arial"/>
          <w:kern w:val="0"/>
          <w14:ligatures w14:val="none"/>
        </w:rPr>
      </w:pPr>
    </w:p>
    <w:p w14:paraId="4159F85C" w14:textId="74380E1E" w:rsidR="00FF7DD2" w:rsidRPr="0084372B" w:rsidRDefault="00FF7DD2" w:rsidP="00FF7DD2">
      <w:pPr>
        <w:shd w:val="clear" w:color="auto" w:fill="FFFFFF"/>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5.1. Jeigu Vykdytojas vėluoja patiekti, pakeisti Prekes ar ištaisyti jų trūkumus, ir (ar) suteikti Paslaugas</w:t>
      </w:r>
      <w:r w:rsidRPr="00FF7DD2">
        <w:rPr>
          <w:rFonts w:ascii="Arial" w:eastAsia="Calibri" w:hAnsi="Arial" w:cs="Arial"/>
          <w:color w:val="538135"/>
          <w:kern w:val="0"/>
          <w14:ligatures w14:val="none"/>
        </w:rPr>
        <w:t xml:space="preserve"> </w:t>
      </w:r>
      <w:r w:rsidRPr="00FF7DD2">
        <w:rPr>
          <w:rFonts w:ascii="Arial" w:eastAsia="Calibri" w:hAnsi="Arial" w:cs="Arial"/>
          <w:kern w:val="0"/>
          <w14:ligatures w14:val="none"/>
        </w:rPr>
        <w:t xml:space="preserve">ar ištaisyti jų trūkumus, Užsakovas nuo kitos </w:t>
      </w:r>
      <w:r w:rsidR="0084372B" w:rsidRPr="0084372B">
        <w:rPr>
          <w:rFonts w:ascii="Arial" w:eastAsia="Calibri" w:hAnsi="Arial" w:cs="Arial"/>
          <w:kern w:val="0"/>
          <w14:ligatures w14:val="none"/>
        </w:rPr>
        <w:t xml:space="preserve">nei nustatytas terminas </w:t>
      </w:r>
      <w:r w:rsidR="007F2BE7" w:rsidRPr="007F2BE7">
        <w:rPr>
          <w:rFonts w:ascii="Arial" w:eastAsia="Calibri" w:hAnsi="Arial" w:cs="Arial"/>
          <w:kern w:val="0"/>
          <w14:ligatures w14:val="none"/>
        </w:rPr>
        <w:t xml:space="preserve">dienos </w:t>
      </w:r>
      <w:r w:rsidRPr="00FF7DD2">
        <w:rPr>
          <w:rFonts w:ascii="Arial" w:eastAsia="Calibri" w:hAnsi="Arial" w:cs="Arial"/>
          <w:kern w:val="0"/>
          <w14:ligatures w14:val="none"/>
        </w:rPr>
        <w:t xml:space="preserve">Vykdytojui skaičiuoja 0,02 (dviejų šimtųjų) procento dydžio delspinigius už kiekvieną uždelstą kalendorinę dieną nuo laiku nepatiektų, nepakeistų ir (ar) Prekių su </w:t>
      </w:r>
      <w:r w:rsidRPr="0084372B">
        <w:rPr>
          <w:rFonts w:ascii="Arial" w:eastAsia="Calibri" w:hAnsi="Arial" w:cs="Arial"/>
          <w:kern w:val="0"/>
          <w14:ligatures w14:val="none"/>
        </w:rPr>
        <w:t xml:space="preserve">trūkumais kainos, ir (ar) nuo laiku nesuteiktų Paslaugų ir (ar) nuo neištaisytų Paslaugų su trūkumais kainos, </w:t>
      </w:r>
      <w:r w:rsidR="00254C9A" w:rsidRPr="0084372B">
        <w:rPr>
          <w:rFonts w:ascii="Arial" w:eastAsia="Calibri" w:hAnsi="Arial" w:cs="Arial"/>
          <w:kern w:val="0"/>
          <w14:ligatures w14:val="none"/>
        </w:rPr>
        <w:t>ne</w:t>
      </w:r>
      <w:r w:rsidRPr="0084372B">
        <w:rPr>
          <w:rFonts w:ascii="Arial" w:eastAsia="Calibri" w:hAnsi="Arial" w:cs="Arial"/>
          <w:kern w:val="0"/>
          <w14:ligatures w14:val="none"/>
        </w:rPr>
        <w:t xml:space="preserve">įskaitant PVM, maksimalią delspinigių skaičiavimo ribą nustatant 20 (dvidešimt) procentų, skaičiuojamų nuo atitinkamos </w:t>
      </w:r>
      <w:r w:rsidR="00CB751C" w:rsidRPr="0084372B">
        <w:rPr>
          <w:rFonts w:ascii="Arial" w:eastAsia="Calibri" w:hAnsi="Arial" w:cs="Arial"/>
          <w:kern w:val="0"/>
          <w14:ligatures w14:val="none"/>
        </w:rPr>
        <w:t>P</w:t>
      </w:r>
      <w:r w:rsidRPr="0084372B">
        <w:rPr>
          <w:rFonts w:ascii="Arial" w:eastAsia="Calibri" w:hAnsi="Arial" w:cs="Arial"/>
          <w:kern w:val="0"/>
          <w14:ligatures w14:val="none"/>
        </w:rPr>
        <w:t>.o.d</w:t>
      </w:r>
      <w:r w:rsidRPr="0084372B">
        <w:rPr>
          <w:rFonts w:ascii="Arial" w:eastAsia="Calibri" w:hAnsi="Arial" w:cs="Arial"/>
          <w:i/>
          <w:kern w:val="0"/>
          <w14:ligatures w14:val="none"/>
        </w:rPr>
        <w:t xml:space="preserve"> </w:t>
      </w:r>
      <w:r w:rsidRPr="0084372B">
        <w:rPr>
          <w:rFonts w:ascii="Arial" w:eastAsia="Calibri" w:hAnsi="Arial" w:cs="Arial"/>
          <w:kern w:val="0"/>
          <w14:ligatures w14:val="none"/>
        </w:rPr>
        <w:t xml:space="preserve">Sutarties maksimalios kainos, </w:t>
      </w:r>
      <w:r w:rsidR="00254C9A" w:rsidRPr="0084372B">
        <w:rPr>
          <w:rFonts w:ascii="Arial" w:eastAsia="Calibri" w:hAnsi="Arial" w:cs="Arial"/>
          <w:kern w:val="0"/>
          <w14:ligatures w14:val="none"/>
        </w:rPr>
        <w:t>ne</w:t>
      </w:r>
      <w:r w:rsidRPr="0084372B">
        <w:rPr>
          <w:rFonts w:ascii="Arial" w:eastAsia="Calibri" w:hAnsi="Arial" w:cs="Arial"/>
          <w:kern w:val="0"/>
          <w14:ligatures w14:val="none"/>
        </w:rPr>
        <w:t>įskaitant PVM, jei jis Sutarčiai taikomas.</w:t>
      </w:r>
    </w:p>
    <w:p w14:paraId="6E71179F" w14:textId="43BF374B" w:rsidR="007C708F" w:rsidRPr="0084372B" w:rsidRDefault="00FF7DD2" w:rsidP="00C25A7D">
      <w:pPr>
        <w:shd w:val="clear" w:color="auto" w:fill="FFFFFF"/>
        <w:tabs>
          <w:tab w:val="left" w:pos="993"/>
        </w:tabs>
        <w:spacing w:after="0" w:line="240" w:lineRule="auto"/>
        <w:ind w:firstLine="567"/>
        <w:jc w:val="both"/>
        <w:rPr>
          <w:rFonts w:ascii="Arial" w:eastAsia="Calibri" w:hAnsi="Arial" w:cs="Arial"/>
          <w:i/>
          <w:kern w:val="0"/>
          <w14:ligatures w14:val="none"/>
        </w:rPr>
      </w:pPr>
      <w:r w:rsidRPr="0084372B">
        <w:rPr>
          <w:rFonts w:ascii="Arial" w:eastAsia="Calibri" w:hAnsi="Arial" w:cs="Arial"/>
          <w:kern w:val="0"/>
          <w14:ligatures w14:val="none"/>
        </w:rPr>
        <w:t xml:space="preserve">5.2. Jei Užsakovas uždelsia atsiskaityti už Vykdytojo tinkamai patiektas Prekes ir (ar) suteiktas kokybiškas Paslaugas per Sutartyje nurodytą terminą, Vykdytojas nuo kitos </w:t>
      </w:r>
      <w:r w:rsidR="0084372B" w:rsidRPr="0084372B">
        <w:rPr>
          <w:rFonts w:ascii="Arial" w:eastAsia="Calibri" w:hAnsi="Arial" w:cs="Arial"/>
          <w:kern w:val="0"/>
          <w14:ligatures w14:val="none"/>
        </w:rPr>
        <w:t xml:space="preserve">nei nustatytas terminas </w:t>
      </w:r>
      <w:r w:rsidRPr="0084372B">
        <w:rPr>
          <w:rFonts w:ascii="Arial" w:eastAsia="Calibri" w:hAnsi="Arial" w:cs="Arial"/>
          <w:kern w:val="0"/>
          <w14:ligatures w14:val="none"/>
        </w:rPr>
        <w:t xml:space="preserve">dienos skaičiuoja Užsakovui 0,02 (dviejų šimtųjų) procento dydžio delspinigius nuo laiku neapmokėtos sumos, </w:t>
      </w:r>
      <w:r w:rsidR="00254C9A" w:rsidRPr="0084372B">
        <w:rPr>
          <w:rFonts w:ascii="Arial" w:eastAsia="Calibri" w:hAnsi="Arial" w:cs="Arial"/>
          <w:kern w:val="0"/>
          <w14:ligatures w14:val="none"/>
        </w:rPr>
        <w:t>ne</w:t>
      </w:r>
      <w:r w:rsidRPr="0084372B">
        <w:rPr>
          <w:rFonts w:ascii="Arial" w:eastAsia="Calibri" w:hAnsi="Arial" w:cs="Arial"/>
          <w:kern w:val="0"/>
          <w14:ligatures w14:val="none"/>
        </w:rPr>
        <w:t xml:space="preserve">įskaitant PVM, maksimalią delspinigių skaičiavimo ribą nustatant 20 (dvidešimt) procentų, skaičiuojamų nuo atitinkamos </w:t>
      </w:r>
      <w:r w:rsidR="006153AA" w:rsidRPr="0084372B">
        <w:rPr>
          <w:rFonts w:ascii="Arial" w:eastAsia="Calibri" w:hAnsi="Arial" w:cs="Arial"/>
          <w:kern w:val="0"/>
          <w14:ligatures w14:val="none"/>
        </w:rPr>
        <w:t>P</w:t>
      </w:r>
      <w:r w:rsidRPr="0084372B">
        <w:rPr>
          <w:rFonts w:ascii="Arial" w:eastAsia="Calibri" w:hAnsi="Arial" w:cs="Arial"/>
          <w:kern w:val="0"/>
          <w14:ligatures w14:val="none"/>
        </w:rPr>
        <w:t xml:space="preserve">.o.d. Sutarties maksimalios kainos, </w:t>
      </w:r>
      <w:r w:rsidR="00254C9A" w:rsidRPr="0084372B">
        <w:rPr>
          <w:rFonts w:ascii="Arial" w:eastAsia="Calibri" w:hAnsi="Arial" w:cs="Arial"/>
          <w:kern w:val="0"/>
          <w14:ligatures w14:val="none"/>
        </w:rPr>
        <w:t>ne</w:t>
      </w:r>
      <w:r w:rsidRPr="0084372B">
        <w:rPr>
          <w:rFonts w:ascii="Arial" w:eastAsia="Calibri" w:hAnsi="Arial" w:cs="Arial"/>
          <w:kern w:val="0"/>
          <w14:ligatures w14:val="none"/>
        </w:rPr>
        <w:t>įskaitant PVM, jei jis Sutarčiai taikomas.</w:t>
      </w:r>
      <w:r w:rsidR="00254C9A" w:rsidRPr="0084372B">
        <w:rPr>
          <w:rFonts w:ascii="Arial" w:eastAsia="Calibri" w:hAnsi="Arial" w:cs="Arial"/>
          <w:kern w:val="0"/>
          <w14:ligatures w14:val="none"/>
        </w:rPr>
        <w:t xml:space="preserve">  </w:t>
      </w:r>
    </w:p>
    <w:p w14:paraId="49A64DF9" w14:textId="4CFDACDD" w:rsidR="00FC585A" w:rsidRPr="0084372B" w:rsidRDefault="00C07CFC" w:rsidP="00FC585A">
      <w:pPr>
        <w:shd w:val="clear" w:color="auto" w:fill="FFFFFF"/>
        <w:spacing w:after="0" w:line="240" w:lineRule="auto"/>
        <w:ind w:firstLine="360"/>
        <w:jc w:val="both"/>
        <w:rPr>
          <w:rFonts w:ascii="Arial" w:eastAsia="Calibri" w:hAnsi="Arial" w:cs="Arial"/>
          <w:iCs/>
          <w:kern w:val="0"/>
          <w14:ligatures w14:val="none"/>
        </w:rPr>
      </w:pPr>
      <w:r w:rsidRPr="0084372B">
        <w:rPr>
          <w:rFonts w:ascii="Arial" w:eastAsia="Calibri" w:hAnsi="Arial" w:cs="Arial"/>
          <w:iCs/>
          <w:kern w:val="0"/>
          <w14:ligatures w14:val="none"/>
        </w:rPr>
        <w:t>5.3.</w:t>
      </w:r>
      <w:r w:rsidR="00ED03A4" w:rsidRPr="0084372B">
        <w:rPr>
          <w:rFonts w:ascii="Arial" w:eastAsia="Calibri" w:hAnsi="Arial" w:cs="Arial"/>
          <w:iCs/>
          <w:kern w:val="0"/>
          <w14:ligatures w14:val="none"/>
        </w:rPr>
        <w:t xml:space="preserve"> Vykdytojas supažindina Sutartį vykdysiančius Vykdytojo (ir subtiekėjo, jeigu jis pasitelkiamas) darbuotojus su Antikorupcinės politikos, Interesų konfliktų vengimo politikos, Dovanų politikos, Tiekėjų elgesio kodekso nuostatomis prieš pradedant vykdyti Sutartį ir įsipareigoja jų laikytis:</w:t>
      </w:r>
      <w:r w:rsidR="00254C9A" w:rsidRPr="0084372B">
        <w:rPr>
          <w:rFonts w:ascii="Arial" w:eastAsia="Calibri" w:hAnsi="Arial" w:cs="Arial"/>
          <w:iCs/>
          <w:kern w:val="0"/>
          <w14:ligatures w14:val="none"/>
        </w:rPr>
        <w:t xml:space="preserve"> </w:t>
      </w:r>
    </w:p>
    <w:p w14:paraId="0C0A12E4" w14:textId="117C9BC3" w:rsidR="00FC585A" w:rsidRPr="00FC585A" w:rsidRDefault="00ED03A4" w:rsidP="007B5318">
      <w:pPr>
        <w:shd w:val="clear" w:color="auto" w:fill="FFFFFF"/>
        <w:spacing w:after="0" w:line="240" w:lineRule="auto"/>
        <w:ind w:firstLine="360"/>
        <w:jc w:val="both"/>
        <w:rPr>
          <w:rFonts w:ascii="Arial" w:eastAsia="Calibri" w:hAnsi="Arial" w:cs="Arial"/>
          <w:iCs/>
          <w:kern w:val="0"/>
          <w14:ligatures w14:val="none"/>
        </w:rPr>
      </w:pPr>
      <w:r w:rsidRPr="0084372B">
        <w:rPr>
          <w:rFonts w:ascii="Arial" w:eastAsia="Calibri" w:hAnsi="Arial" w:cs="Arial"/>
          <w:iCs/>
          <w:kern w:val="0"/>
          <w14:ligatures w14:val="none"/>
        </w:rPr>
        <w:t>5</w:t>
      </w:r>
      <w:r w:rsidR="00FC585A" w:rsidRPr="0084372B">
        <w:rPr>
          <w:rFonts w:ascii="Arial" w:eastAsia="Calibri" w:hAnsi="Arial" w:cs="Arial"/>
          <w:iCs/>
          <w:kern w:val="0"/>
          <w14:ligatures w14:val="none"/>
        </w:rPr>
        <w:t>.</w:t>
      </w:r>
      <w:r w:rsidRPr="0084372B">
        <w:rPr>
          <w:rFonts w:ascii="Arial" w:eastAsia="Calibri" w:hAnsi="Arial" w:cs="Arial"/>
          <w:iCs/>
          <w:kern w:val="0"/>
          <w14:ligatures w14:val="none"/>
        </w:rPr>
        <w:t>3</w:t>
      </w:r>
      <w:r w:rsidR="00FC585A" w:rsidRPr="0084372B">
        <w:rPr>
          <w:rFonts w:ascii="Arial" w:eastAsia="Calibri" w:hAnsi="Arial" w:cs="Arial"/>
          <w:iCs/>
          <w:kern w:val="0"/>
          <w14:ligatures w14:val="none"/>
        </w:rPr>
        <w:t>.</w:t>
      </w:r>
      <w:r w:rsidRPr="0084372B">
        <w:rPr>
          <w:rFonts w:ascii="Arial" w:eastAsia="Calibri" w:hAnsi="Arial" w:cs="Arial"/>
          <w:iCs/>
          <w:kern w:val="0"/>
          <w14:ligatures w14:val="none"/>
        </w:rPr>
        <w:t>1.</w:t>
      </w:r>
      <w:r w:rsidR="00FC585A" w:rsidRPr="0084372B">
        <w:rPr>
          <w:rFonts w:ascii="Arial" w:eastAsia="Calibri" w:hAnsi="Arial" w:cs="Arial"/>
          <w:iCs/>
          <w:kern w:val="0"/>
          <w14:ligatures w14:val="none"/>
        </w:rPr>
        <w:t xml:space="preserve"> Antikorupcinė politika – pagrindinis dokumentas, nustatantis valstybės įmonės Valstybinių</w:t>
      </w:r>
      <w:r w:rsidR="00FC585A" w:rsidRPr="00FC585A">
        <w:rPr>
          <w:rFonts w:ascii="Arial" w:eastAsia="Calibri" w:hAnsi="Arial" w:cs="Arial"/>
          <w:iCs/>
          <w:kern w:val="0"/>
          <w14:ligatures w14:val="none"/>
        </w:rPr>
        <w:t xml:space="preserve">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r>
        <w:rPr>
          <w:rFonts w:ascii="Arial" w:eastAsia="Calibri" w:hAnsi="Arial" w:cs="Arial"/>
          <w:iCs/>
          <w:kern w:val="0"/>
          <w14:ligatures w14:val="none"/>
        </w:rPr>
        <w:t>;</w:t>
      </w:r>
    </w:p>
    <w:p w14:paraId="7983689A" w14:textId="0FEB4C40" w:rsidR="00FC585A" w:rsidRPr="00FC585A" w:rsidRDefault="00ED03A4"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5.3.2</w:t>
      </w:r>
      <w:r w:rsidR="00FC585A" w:rsidRPr="00FC585A">
        <w:rPr>
          <w:rFonts w:ascii="Arial" w:eastAsia="Calibri" w:hAnsi="Arial" w:cs="Arial"/>
          <w:iCs/>
          <w:kern w:val="0"/>
          <w14:ligatures w14:val="none"/>
        </w:rPr>
        <w:t>. Dovanų politika – dokumentas, kuriuo apibrėžiamos valstybės įmonės Valstybinių miškų urėdijos darbuotojų elgesio su dovanomis ir neteisėtu atlygiu principinės nuostatos. Su dokumentu galima susipažinti https://vmu.lt/wp-content/uploads/2022/09/Dovanu-politika1.pdf</w:t>
      </w:r>
      <w:r>
        <w:rPr>
          <w:rFonts w:ascii="Arial" w:eastAsia="Calibri" w:hAnsi="Arial" w:cs="Arial"/>
          <w:iCs/>
          <w:kern w:val="0"/>
          <w14:ligatures w14:val="none"/>
        </w:rPr>
        <w:t>;</w:t>
      </w:r>
    </w:p>
    <w:p w14:paraId="4150C97E" w14:textId="2AB3CF48" w:rsidR="00FC585A" w:rsidRPr="00FC585A" w:rsidRDefault="00ED03A4"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5.3.3</w:t>
      </w:r>
      <w:r w:rsidR="00FC585A" w:rsidRPr="00FC585A">
        <w:rPr>
          <w:rFonts w:ascii="Arial" w:eastAsia="Calibri" w:hAnsi="Arial" w:cs="Arial"/>
          <w:iCs/>
          <w:kern w:val="0"/>
          <w14:ligatures w14:val="none"/>
        </w:rPr>
        <w:t>.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r>
        <w:rPr>
          <w:rFonts w:ascii="Arial" w:eastAsia="Calibri" w:hAnsi="Arial" w:cs="Arial"/>
          <w:iCs/>
          <w:kern w:val="0"/>
          <w14:ligatures w14:val="none"/>
        </w:rPr>
        <w:t>;</w:t>
      </w:r>
    </w:p>
    <w:p w14:paraId="0CBC35AE" w14:textId="7A7DBECC" w:rsidR="00FC585A" w:rsidRPr="00FC585A" w:rsidRDefault="00ED03A4" w:rsidP="00ED03A4">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5.3.4</w:t>
      </w:r>
      <w:r w:rsidR="00FC585A" w:rsidRPr="00FC585A">
        <w:rPr>
          <w:rFonts w:ascii="Arial" w:eastAsia="Calibri" w:hAnsi="Arial" w:cs="Arial"/>
          <w:iCs/>
          <w:kern w:val="0"/>
          <w14:ligatures w14:val="none"/>
        </w:rPr>
        <w:t>.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2B6409A3" w14:textId="4E08CE43" w:rsidR="00FC585A" w:rsidRPr="00FC585A" w:rsidRDefault="00ED03A4"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5.4</w:t>
      </w:r>
      <w:r w:rsidR="00FC585A" w:rsidRPr="00FC585A">
        <w:rPr>
          <w:rFonts w:ascii="Arial" w:eastAsia="Calibri" w:hAnsi="Arial" w:cs="Arial"/>
          <w:iCs/>
          <w:kern w:val="0"/>
          <w14:ligatures w14:val="none"/>
        </w:rPr>
        <w:t xml:space="preserve">. Jeigu Sutarties vykdymo metu </w:t>
      </w:r>
      <w:r w:rsidRPr="00ED03A4">
        <w:rPr>
          <w:rFonts w:ascii="Arial" w:eastAsia="Calibri" w:hAnsi="Arial" w:cs="Arial"/>
          <w:iCs/>
          <w:kern w:val="0"/>
          <w14:ligatures w14:val="none"/>
        </w:rPr>
        <w:t>Vykdytoj</w:t>
      </w:r>
      <w:r>
        <w:rPr>
          <w:rFonts w:ascii="Arial" w:eastAsia="Calibri" w:hAnsi="Arial" w:cs="Arial"/>
          <w:iCs/>
          <w:kern w:val="0"/>
          <w14:ligatures w14:val="none"/>
        </w:rPr>
        <w:t>ui</w:t>
      </w:r>
      <w:r w:rsidR="00FC585A" w:rsidRPr="00FC585A">
        <w:rPr>
          <w:rFonts w:ascii="Arial" w:eastAsia="Calibri" w:hAnsi="Arial" w:cs="Arial"/>
          <w:iCs/>
          <w:kern w:val="0"/>
          <w14:ligatures w14:val="none"/>
        </w:rPr>
        <w:t xml:space="preserve"> (subtiekėjui, jeigu jis pasitelkiamas) tampa žinoma prieš </w:t>
      </w:r>
      <w:r>
        <w:rPr>
          <w:rFonts w:ascii="Arial" w:eastAsia="Calibri" w:hAnsi="Arial" w:cs="Arial"/>
          <w:iCs/>
          <w:kern w:val="0"/>
          <w14:ligatures w14:val="none"/>
        </w:rPr>
        <w:t>Užsakovą</w:t>
      </w:r>
      <w:r w:rsidR="00FC585A" w:rsidRPr="00FC585A">
        <w:rPr>
          <w:rFonts w:ascii="Arial" w:eastAsia="Calibri" w:hAnsi="Arial" w:cs="Arial"/>
          <w:iCs/>
          <w:kern w:val="0"/>
          <w14:ligatures w14:val="none"/>
        </w:rPr>
        <w:t xml:space="preserve"> nukreiptos korupcinio pobūdžio veikos duomenys, jis nedelsiant apie tai informuoja </w:t>
      </w:r>
      <w:r>
        <w:rPr>
          <w:rFonts w:ascii="Arial" w:eastAsia="Calibri" w:hAnsi="Arial" w:cs="Arial"/>
          <w:iCs/>
          <w:kern w:val="0"/>
          <w14:ligatures w14:val="none"/>
        </w:rPr>
        <w:t>Užsakovą</w:t>
      </w:r>
      <w:r w:rsidR="00FC585A" w:rsidRPr="00FC585A">
        <w:rPr>
          <w:rFonts w:ascii="Arial" w:eastAsia="Calibri" w:hAnsi="Arial" w:cs="Arial"/>
          <w:iCs/>
          <w:kern w:val="0"/>
          <w14:ligatures w14:val="none"/>
        </w:rPr>
        <w:t xml:space="preserve"> ir/arba imasi kitų teisėtų ir pakankamų priemonių neteisėtai veikai nutraukti.</w:t>
      </w:r>
    </w:p>
    <w:p w14:paraId="37D2793F" w14:textId="43514D41" w:rsidR="00FC585A" w:rsidRPr="00FC585A" w:rsidRDefault="003133A8"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5.5</w:t>
      </w:r>
      <w:r w:rsidR="00FC585A" w:rsidRPr="00FC585A">
        <w:rPr>
          <w:rFonts w:ascii="Arial" w:eastAsia="Calibri" w:hAnsi="Arial" w:cs="Arial"/>
          <w:iCs/>
          <w:kern w:val="0"/>
          <w14:ligatures w14:val="none"/>
        </w:rPr>
        <w:t xml:space="preserve">. </w:t>
      </w:r>
      <w:r>
        <w:rPr>
          <w:rFonts w:ascii="Arial" w:eastAsia="Calibri" w:hAnsi="Arial" w:cs="Arial"/>
          <w:iCs/>
          <w:kern w:val="0"/>
          <w14:ligatures w14:val="none"/>
        </w:rPr>
        <w:t>Vykdytojas įsipareigoją n</w:t>
      </w:r>
      <w:r w:rsidR="00FC585A" w:rsidRPr="00FC585A">
        <w:rPr>
          <w:rFonts w:ascii="Arial" w:eastAsia="Calibri" w:hAnsi="Arial" w:cs="Arial"/>
          <w:iCs/>
          <w:kern w:val="0"/>
          <w14:ligatures w14:val="none"/>
        </w:rPr>
        <w:t xml:space="preserve">edelsiant informuoti </w:t>
      </w:r>
      <w:r>
        <w:rPr>
          <w:rFonts w:ascii="Arial" w:eastAsia="Calibri" w:hAnsi="Arial" w:cs="Arial"/>
          <w:iCs/>
          <w:kern w:val="0"/>
          <w14:ligatures w14:val="none"/>
        </w:rPr>
        <w:t>Užsakovą</w:t>
      </w:r>
      <w:r w:rsidR="00FC585A" w:rsidRPr="00FC585A">
        <w:rPr>
          <w:rFonts w:ascii="Arial" w:eastAsia="Calibri" w:hAnsi="Arial" w:cs="Arial"/>
          <w:iCs/>
          <w:kern w:val="0"/>
          <w14:ligatures w14:val="none"/>
        </w:rPr>
        <w:t xml:space="preserve"> apie Sutarties galiojimo metu atsiradusias aplinkybes, dėl kurių Sutartis ar </w:t>
      </w:r>
      <w:r w:rsidRPr="003133A8">
        <w:rPr>
          <w:rFonts w:ascii="Arial" w:eastAsia="Calibri" w:hAnsi="Arial" w:cs="Arial"/>
          <w:iCs/>
          <w:kern w:val="0"/>
          <w14:ligatures w14:val="none"/>
        </w:rPr>
        <w:t>Vykdytojas</w:t>
      </w:r>
      <w:r w:rsidR="00FC585A" w:rsidRPr="00FC585A">
        <w:rPr>
          <w:rFonts w:ascii="Arial" w:eastAsia="Calibri" w:hAnsi="Arial" w:cs="Arial"/>
          <w:iCs/>
          <w:kern w:val="0"/>
          <w14:ligatures w14:val="none"/>
        </w:rPr>
        <w:t xml:space="preserve">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00D9CE5" w14:textId="517F3308" w:rsidR="00FC585A" w:rsidRPr="00FF7DD2" w:rsidRDefault="003133A8" w:rsidP="00FC585A">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5.6.</w:t>
      </w:r>
      <w:r w:rsidR="00FC585A" w:rsidRPr="00FC585A">
        <w:rPr>
          <w:rFonts w:ascii="Arial" w:eastAsia="Calibri" w:hAnsi="Arial" w:cs="Arial"/>
          <w:iCs/>
          <w:kern w:val="0"/>
          <w14:ligatures w14:val="none"/>
        </w:rPr>
        <w:t xml:space="preserve"> </w:t>
      </w:r>
      <w:r w:rsidRPr="003133A8">
        <w:rPr>
          <w:rFonts w:ascii="Arial" w:eastAsia="Calibri" w:hAnsi="Arial" w:cs="Arial"/>
          <w:iCs/>
          <w:kern w:val="0"/>
          <w14:ligatures w14:val="none"/>
        </w:rPr>
        <w:t>Vykdytojas</w:t>
      </w:r>
      <w:r w:rsidR="00FC585A" w:rsidRPr="00FC585A">
        <w:rPr>
          <w:rFonts w:ascii="Arial" w:eastAsia="Calibri" w:hAnsi="Arial" w:cs="Arial"/>
          <w:iCs/>
          <w:kern w:val="0"/>
          <w14:ligatures w14:val="none"/>
        </w:rPr>
        <w:t xml:space="preserve"> papildomai pareiškia ir garantuoja </w:t>
      </w:r>
      <w:r>
        <w:rPr>
          <w:rFonts w:ascii="Arial" w:eastAsia="Calibri" w:hAnsi="Arial" w:cs="Arial"/>
          <w:iCs/>
          <w:kern w:val="0"/>
          <w14:ligatures w14:val="none"/>
        </w:rPr>
        <w:t>Užsakovui</w:t>
      </w:r>
      <w:r w:rsidR="00FC585A" w:rsidRPr="00FC585A">
        <w:rPr>
          <w:rFonts w:ascii="Arial" w:eastAsia="Calibri" w:hAnsi="Arial" w:cs="Arial"/>
          <w:iCs/>
          <w:kern w:val="0"/>
          <w14:ligatures w14:val="none"/>
        </w:rPr>
        <w:t xml:space="preserve">, kad Sutarties sudarymo metu ir visą jos galiojimo laikotarpį </w:t>
      </w:r>
      <w:r w:rsidRPr="003133A8">
        <w:rPr>
          <w:rFonts w:ascii="Arial" w:eastAsia="Calibri" w:hAnsi="Arial" w:cs="Arial"/>
          <w:iCs/>
          <w:kern w:val="0"/>
          <w14:ligatures w14:val="none"/>
        </w:rPr>
        <w:t>Vykdytojas</w:t>
      </w:r>
      <w:r w:rsidR="00FC585A" w:rsidRPr="00FC585A">
        <w:rPr>
          <w:rFonts w:ascii="Arial" w:eastAsia="Calibri" w:hAnsi="Arial" w:cs="Arial"/>
          <w:iCs/>
          <w:kern w:val="0"/>
          <w14:ligatures w14:val="none"/>
        </w:rPr>
        <w:t xml:space="preserve"> ir (ar) jo akcininkas (-ai) ir (ar) tiesioginis (-</w:t>
      </w:r>
      <w:proofErr w:type="spellStart"/>
      <w:r w:rsidR="00FC585A" w:rsidRPr="00FC585A">
        <w:rPr>
          <w:rFonts w:ascii="Arial" w:eastAsia="Calibri" w:hAnsi="Arial" w:cs="Arial"/>
          <w:iCs/>
          <w:kern w:val="0"/>
          <w14:ligatures w14:val="none"/>
        </w:rPr>
        <w:t>iai</w:t>
      </w:r>
      <w:proofErr w:type="spellEnd"/>
      <w:r w:rsidR="00FC585A" w:rsidRPr="00FC585A">
        <w:rPr>
          <w:rFonts w:ascii="Arial" w:eastAsia="Calibri" w:hAnsi="Arial" w:cs="Arial"/>
          <w:iCs/>
          <w:kern w:val="0"/>
          <w14:ligatures w14:val="none"/>
        </w:rPr>
        <w:t>) galutinis (-</w:t>
      </w:r>
      <w:proofErr w:type="spellStart"/>
      <w:r w:rsidR="00FC585A" w:rsidRPr="00FC585A">
        <w:rPr>
          <w:rFonts w:ascii="Arial" w:eastAsia="Calibri" w:hAnsi="Arial" w:cs="Arial"/>
          <w:iCs/>
          <w:kern w:val="0"/>
          <w14:ligatures w14:val="none"/>
        </w:rPr>
        <w:t>iai</w:t>
      </w:r>
      <w:proofErr w:type="spellEnd"/>
      <w:r w:rsidR="00FC585A" w:rsidRPr="00FC585A">
        <w:rPr>
          <w:rFonts w:ascii="Arial" w:eastAsia="Calibri" w:hAnsi="Arial" w:cs="Arial"/>
          <w:iCs/>
          <w:kern w:val="0"/>
          <w14:ligatures w14:val="none"/>
        </w:rPr>
        <w:t xml:space="preserve">) </w:t>
      </w:r>
      <w:r w:rsidR="00FC585A" w:rsidRPr="00FC585A">
        <w:rPr>
          <w:rFonts w:ascii="Arial" w:eastAsia="Calibri" w:hAnsi="Arial" w:cs="Arial"/>
          <w:iCs/>
          <w:kern w:val="0"/>
          <w14:ligatures w14:val="none"/>
        </w:rPr>
        <w:lastRenderedPageBreak/>
        <w:t>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FC585A" w:rsidRPr="00FC585A">
        <w:rPr>
          <w:rFonts w:ascii="Arial" w:eastAsia="Calibri" w:hAnsi="Arial" w:cs="Arial"/>
          <w:iCs/>
          <w:kern w:val="0"/>
          <w14:ligatures w14:val="none"/>
        </w:rPr>
        <w:t>us</w:t>
      </w:r>
      <w:proofErr w:type="spellEnd"/>
      <w:r w:rsidR="00FC585A" w:rsidRPr="00FC585A">
        <w:rPr>
          <w:rFonts w:ascii="Arial" w:eastAsia="Calibri" w:hAnsi="Arial" w:cs="Arial"/>
          <w:iCs/>
          <w:kern w:val="0"/>
          <w14:ligatures w14:val="none"/>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Pr="003133A8">
        <w:rPr>
          <w:rFonts w:ascii="Arial" w:eastAsia="Calibri" w:hAnsi="Arial" w:cs="Arial"/>
          <w:iCs/>
          <w:kern w:val="0"/>
          <w14:ligatures w14:val="none"/>
        </w:rPr>
        <w:t>Vykdytojas</w:t>
      </w:r>
      <w:r w:rsidR="00FC585A" w:rsidRPr="00FC585A">
        <w:rPr>
          <w:rFonts w:ascii="Arial" w:eastAsia="Calibri" w:hAnsi="Arial" w:cs="Arial"/>
          <w:iCs/>
          <w:kern w:val="0"/>
          <w14:ligatures w14:val="none"/>
        </w:rPr>
        <w:t xml:space="preserve"> įsipareigoja nedelsdamas raštu, ne vėliau kaip per 1 (vieną) darbo dieną nuo nurodytų aplinkybių atsiradimo informuoti </w:t>
      </w:r>
      <w:r>
        <w:rPr>
          <w:rFonts w:ascii="Arial" w:eastAsia="Calibri" w:hAnsi="Arial" w:cs="Arial"/>
          <w:iCs/>
          <w:kern w:val="0"/>
          <w14:ligatures w14:val="none"/>
        </w:rPr>
        <w:t>Užsakovą</w:t>
      </w:r>
      <w:r w:rsidR="00FC585A" w:rsidRPr="00FC585A">
        <w:rPr>
          <w:rFonts w:ascii="Arial" w:eastAsia="Calibri" w:hAnsi="Arial" w:cs="Arial"/>
          <w:iCs/>
          <w:kern w:val="0"/>
          <w14:ligatures w14:val="none"/>
        </w:rPr>
        <w:t xml:space="preserve"> apie virš</w:t>
      </w:r>
      <w:r>
        <w:rPr>
          <w:rFonts w:ascii="Arial" w:eastAsia="Calibri" w:hAnsi="Arial" w:cs="Arial"/>
          <w:iCs/>
          <w:kern w:val="0"/>
          <w14:ligatures w14:val="none"/>
        </w:rPr>
        <w:t>uj</w:t>
      </w:r>
      <w:r w:rsidR="00FC585A" w:rsidRPr="00FC585A">
        <w:rPr>
          <w:rFonts w:ascii="Arial" w:eastAsia="Calibri" w:hAnsi="Arial" w:cs="Arial"/>
          <w:iCs/>
          <w:kern w:val="0"/>
          <w14:ligatures w14:val="none"/>
        </w:rPr>
        <w:t xml:space="preserve"> nurodytų aplinkybių atsiradimą.</w:t>
      </w:r>
    </w:p>
    <w:p w14:paraId="4D47A209" w14:textId="77777777" w:rsidR="00FF7DD2" w:rsidRPr="00FF7DD2" w:rsidRDefault="00FF7DD2" w:rsidP="00FF7DD2">
      <w:pPr>
        <w:shd w:val="clear" w:color="auto" w:fill="FFFFFF"/>
        <w:spacing w:after="0" w:line="240" w:lineRule="auto"/>
        <w:ind w:firstLine="360"/>
        <w:jc w:val="both"/>
        <w:rPr>
          <w:rFonts w:ascii="Arial" w:eastAsia="Calibri" w:hAnsi="Arial" w:cs="Arial"/>
          <w:i/>
          <w:color w:val="FF0000"/>
          <w:kern w:val="0"/>
          <w14:ligatures w14:val="none"/>
        </w:rPr>
      </w:pPr>
    </w:p>
    <w:p w14:paraId="7B781C40" w14:textId="75BD616A" w:rsidR="00FF7DD2" w:rsidRPr="00FF7DD2" w:rsidRDefault="00FF7DD2" w:rsidP="00FF7DD2">
      <w:p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 xml:space="preserve">6. SUTARTIES ĮVYKDYMO UŽTIKRINIMAS </w:t>
      </w:r>
    </w:p>
    <w:p w14:paraId="1E0097D7" w14:textId="77777777" w:rsidR="000E42CC" w:rsidRDefault="000E42CC" w:rsidP="00FF7DD2">
      <w:pPr>
        <w:tabs>
          <w:tab w:val="left" w:pos="709"/>
          <w:tab w:val="left" w:pos="993"/>
        </w:tabs>
        <w:spacing w:after="0" w:line="240" w:lineRule="auto"/>
        <w:ind w:firstLine="567"/>
        <w:jc w:val="both"/>
        <w:rPr>
          <w:rFonts w:ascii="Arial" w:eastAsia="Calibri" w:hAnsi="Arial" w:cs="Arial"/>
          <w:kern w:val="0"/>
          <w14:ligatures w14:val="none"/>
        </w:rPr>
      </w:pPr>
    </w:p>
    <w:p w14:paraId="3E33634E" w14:textId="7704B06E" w:rsidR="00FF7DD2" w:rsidRPr="00342135" w:rsidRDefault="00FF7DD2" w:rsidP="00FF7DD2">
      <w:pPr>
        <w:tabs>
          <w:tab w:val="left" w:pos="709"/>
          <w:tab w:val="left" w:pos="993"/>
        </w:tabs>
        <w:spacing w:after="0" w:line="240" w:lineRule="auto"/>
        <w:ind w:firstLine="567"/>
        <w:jc w:val="both"/>
        <w:rPr>
          <w:rFonts w:ascii="Arial" w:eastAsia="Calibri" w:hAnsi="Arial" w:cs="Arial"/>
          <w:spacing w:val="1"/>
          <w:kern w:val="0"/>
          <w14:ligatures w14:val="none"/>
        </w:rPr>
      </w:pPr>
      <w:r w:rsidRPr="00D47D22">
        <w:rPr>
          <w:rFonts w:ascii="Arial" w:eastAsia="Calibri" w:hAnsi="Arial" w:cs="Arial"/>
          <w:kern w:val="0"/>
          <w14:ligatures w14:val="none"/>
        </w:rPr>
        <w:t xml:space="preserve">6.1. </w:t>
      </w:r>
      <w:r w:rsidRPr="00AA2938">
        <w:rPr>
          <w:rFonts w:ascii="Arial" w:eastAsia="Calibri" w:hAnsi="Arial" w:cs="Arial"/>
          <w:b/>
          <w:bCs/>
          <w:kern w:val="0"/>
          <w14:ligatures w14:val="none"/>
        </w:rPr>
        <w:t>Sutarties įvykdymas užtikrinamas vienu iš Sutarties Bendrosiose sąlygose nurodytų prievolių įvykdymo užtikrinimo būdų –</w:t>
      </w:r>
      <w:r w:rsidRPr="00AA2938">
        <w:rPr>
          <w:rFonts w:ascii="Arial" w:eastAsia="Calibri" w:hAnsi="Arial" w:cs="Arial"/>
          <w:b/>
          <w:bCs/>
          <w:i/>
          <w:kern w:val="0"/>
          <w14:ligatures w14:val="none"/>
        </w:rPr>
        <w:t xml:space="preserve"> </w:t>
      </w:r>
      <w:r w:rsidR="008F1A94" w:rsidRPr="00AA2938">
        <w:rPr>
          <w:rFonts w:ascii="Arial" w:eastAsia="Calibri" w:hAnsi="Arial" w:cs="Arial"/>
          <w:b/>
          <w:bCs/>
          <w:iCs/>
          <w:kern w:val="0"/>
          <w14:ligatures w14:val="none"/>
        </w:rPr>
        <w:t>3 (trys)</w:t>
      </w:r>
      <w:r w:rsidR="006357FA" w:rsidRPr="00AA2938">
        <w:rPr>
          <w:rFonts w:ascii="Arial" w:eastAsia="Calibri" w:hAnsi="Arial" w:cs="Arial"/>
          <w:b/>
          <w:bCs/>
          <w:iCs/>
          <w:kern w:val="0"/>
          <w14:ligatures w14:val="none"/>
        </w:rPr>
        <w:t xml:space="preserve"> proc. </w:t>
      </w:r>
      <w:r w:rsidRPr="00AA2938">
        <w:rPr>
          <w:rFonts w:ascii="Arial" w:eastAsia="Calibri" w:hAnsi="Arial" w:cs="Arial"/>
          <w:b/>
          <w:bCs/>
          <w:kern w:val="0"/>
          <w14:ligatures w14:val="none"/>
        </w:rPr>
        <w:t xml:space="preserve">nuo atitinkamos </w:t>
      </w:r>
      <w:r w:rsidR="006153AA" w:rsidRPr="00AA2938">
        <w:rPr>
          <w:rFonts w:ascii="Arial" w:eastAsia="Calibri" w:hAnsi="Arial" w:cs="Arial"/>
          <w:b/>
          <w:bCs/>
          <w:kern w:val="0"/>
          <w14:ligatures w14:val="none"/>
        </w:rPr>
        <w:t>P</w:t>
      </w:r>
      <w:r w:rsidRPr="00AA2938">
        <w:rPr>
          <w:rFonts w:ascii="Arial" w:eastAsia="Calibri" w:hAnsi="Arial" w:cs="Arial"/>
          <w:b/>
          <w:bCs/>
          <w:kern w:val="0"/>
          <w14:ligatures w14:val="none"/>
        </w:rPr>
        <w:t>.o.d. Sutarties maksimalios kainos be PVM</w:t>
      </w:r>
      <w:r w:rsidRPr="00D47D22">
        <w:rPr>
          <w:rFonts w:ascii="Arial" w:eastAsia="Calibri" w:hAnsi="Arial" w:cs="Arial"/>
          <w:kern w:val="0"/>
          <w14:ligatures w14:val="none"/>
        </w:rPr>
        <w:t>. Sutarties įvykdymo užtikrinimą įrodantis dokumentas pateikiamas</w:t>
      </w:r>
      <w:r w:rsidRPr="00D47D22">
        <w:rPr>
          <w:rFonts w:ascii="Arial" w:eastAsia="Calibri" w:hAnsi="Arial" w:cs="Arial"/>
          <w:spacing w:val="1"/>
          <w:kern w:val="0"/>
          <w14:ligatures w14:val="none"/>
        </w:rPr>
        <w:t xml:space="preserve"> Užsakovui / Užsakovo atstovui Sutarties Bendrųjų sąlygų 11.4 punkte nurodytu būdu </w:t>
      </w:r>
      <w:r w:rsidRPr="00AA2938">
        <w:rPr>
          <w:rFonts w:ascii="Arial" w:eastAsia="Calibri" w:hAnsi="Arial" w:cs="Arial"/>
          <w:b/>
          <w:bCs/>
          <w:spacing w:val="1"/>
          <w:kern w:val="0"/>
          <w14:ligatures w14:val="none"/>
        </w:rPr>
        <w:t xml:space="preserve">ne vėliau kaip per </w:t>
      </w:r>
      <w:r w:rsidRPr="00AA2938">
        <w:rPr>
          <w:rFonts w:ascii="Arial" w:eastAsia="Calibri" w:hAnsi="Arial" w:cs="Arial"/>
          <w:b/>
          <w:bCs/>
          <w:kern w:val="0"/>
          <w14:ligatures w14:val="none"/>
        </w:rPr>
        <w:t xml:space="preserve">10 (dešimt) </w:t>
      </w:r>
      <w:r w:rsidRPr="00AA2938">
        <w:rPr>
          <w:rFonts w:ascii="Arial" w:eastAsia="Calibri" w:hAnsi="Arial" w:cs="Arial"/>
          <w:b/>
          <w:bCs/>
          <w:spacing w:val="1"/>
          <w:kern w:val="0"/>
          <w14:ligatures w14:val="none"/>
        </w:rPr>
        <w:t>kalendorinių dienų nuo Sutarties pasirašymo</w:t>
      </w:r>
      <w:r w:rsidRPr="00D47D22">
        <w:rPr>
          <w:rFonts w:ascii="Arial" w:eastAsia="Calibri" w:hAnsi="Arial" w:cs="Arial"/>
          <w:spacing w:val="1"/>
          <w:kern w:val="0"/>
          <w14:ligatures w14:val="none"/>
        </w:rPr>
        <w:t>.</w:t>
      </w:r>
    </w:p>
    <w:p w14:paraId="31A9C3A2" w14:textId="77777777" w:rsidR="00FF7DD2" w:rsidRPr="0084372B" w:rsidRDefault="00FF7DD2" w:rsidP="00FF7DD2">
      <w:pPr>
        <w:tabs>
          <w:tab w:val="left" w:pos="709"/>
          <w:tab w:val="left" w:pos="993"/>
        </w:tabs>
        <w:spacing w:after="0" w:line="240" w:lineRule="auto"/>
        <w:ind w:firstLine="567"/>
        <w:jc w:val="both"/>
        <w:rPr>
          <w:rFonts w:ascii="Arial" w:eastAsia="Calibri" w:hAnsi="Arial" w:cs="Arial"/>
          <w:spacing w:val="1"/>
          <w:kern w:val="0"/>
          <w14:ligatures w14:val="none"/>
        </w:rPr>
      </w:pPr>
      <w:r w:rsidRPr="00342135">
        <w:rPr>
          <w:rFonts w:ascii="Arial" w:eastAsia="Calibri" w:hAnsi="Arial" w:cs="Arial"/>
          <w:spacing w:val="1"/>
          <w:kern w:val="0"/>
          <w14:ligatures w14:val="none"/>
        </w:rPr>
        <w:t xml:space="preserve">6.2. </w:t>
      </w:r>
      <w:r w:rsidRPr="0084372B">
        <w:rPr>
          <w:rFonts w:ascii="Arial" w:eastAsia="Calibri" w:hAnsi="Arial" w:cs="Arial"/>
          <w:kern w:val="0"/>
          <w14:ligatures w14:val="none"/>
        </w:rPr>
        <w:t>Sutarties įvykdymo užtikrinimo būdai ir taikymo tvarka nustatyta Sutarties Bendrosiose sąlygose.</w:t>
      </w:r>
    </w:p>
    <w:p w14:paraId="58C2F0CC" w14:textId="4C6374C4" w:rsidR="00FF7DD2" w:rsidRPr="00342135" w:rsidRDefault="00FF7DD2" w:rsidP="00FF7DD2">
      <w:pPr>
        <w:spacing w:after="0" w:line="240" w:lineRule="auto"/>
        <w:ind w:firstLine="360"/>
        <w:jc w:val="center"/>
        <w:rPr>
          <w:rFonts w:ascii="Arial" w:eastAsia="Calibri" w:hAnsi="Arial" w:cs="Arial"/>
          <w:b/>
          <w:kern w:val="0"/>
          <w14:ligatures w14:val="none"/>
        </w:rPr>
      </w:pPr>
      <w:r w:rsidRPr="0084372B">
        <w:rPr>
          <w:rFonts w:ascii="Arial" w:eastAsia="Calibri" w:hAnsi="Arial" w:cs="Arial"/>
          <w:b/>
          <w:kern w:val="0"/>
          <w14:ligatures w14:val="none"/>
        </w:rPr>
        <w:t>7. SUTARTIES GALIOJIMO TERMINAS</w:t>
      </w:r>
    </w:p>
    <w:p w14:paraId="4FD2626B" w14:textId="77777777" w:rsidR="007D0490" w:rsidRPr="00342135" w:rsidRDefault="007D0490" w:rsidP="00FF7DD2">
      <w:pPr>
        <w:spacing w:after="0" w:line="240" w:lineRule="auto"/>
        <w:ind w:firstLine="567"/>
        <w:jc w:val="both"/>
        <w:rPr>
          <w:rFonts w:ascii="Arial" w:eastAsia="Calibri" w:hAnsi="Arial" w:cs="Arial"/>
          <w:kern w:val="0"/>
          <w14:ligatures w14:val="none"/>
        </w:rPr>
      </w:pPr>
      <w:bookmarkStart w:id="10" w:name="_Hlk28336466"/>
      <w:bookmarkStart w:id="11" w:name="_Hlk486857960"/>
    </w:p>
    <w:p w14:paraId="47722C64" w14:textId="37EE9B41" w:rsidR="008E55C8" w:rsidRPr="00342135" w:rsidRDefault="00421FCB" w:rsidP="00BE3068">
      <w:pPr>
        <w:spacing w:after="0" w:line="240" w:lineRule="auto"/>
        <w:ind w:firstLine="567"/>
        <w:jc w:val="both"/>
        <w:rPr>
          <w:rFonts w:ascii="Arial" w:eastAsia="Calibri" w:hAnsi="Arial" w:cs="Arial"/>
        </w:rPr>
      </w:pPr>
      <w:r w:rsidRPr="00342135">
        <w:rPr>
          <w:rFonts w:ascii="Arial" w:eastAsia="Calibri" w:hAnsi="Arial" w:cs="Arial"/>
        </w:rPr>
        <w:t xml:space="preserve">7.1. </w:t>
      </w:r>
      <w:r w:rsidR="008E55C8" w:rsidRPr="00342135">
        <w:rPr>
          <w:rFonts w:ascii="Arial" w:eastAsia="Calibri" w:hAnsi="Arial" w:cs="Arial"/>
        </w:rPr>
        <w:t xml:space="preserve">Sutartis laikoma sudaryta ir įsigalioja ją pasirašius įgaliotiems Šalių atstovams, nustatyta tvarka </w:t>
      </w:r>
      <w:r w:rsidR="008E55C8" w:rsidRPr="00D47D22">
        <w:rPr>
          <w:rFonts w:ascii="Arial" w:eastAsia="Calibri" w:hAnsi="Arial" w:cs="Arial"/>
        </w:rPr>
        <w:t xml:space="preserve">užregistravus ir Vykdytojui pateikus tinkamą Sutarties įvykdymo užtikrinimą įrodantį dokumentą, nustatytą Sutartyje. </w:t>
      </w:r>
      <w:r w:rsidR="00AB7479" w:rsidRPr="00AB7479">
        <w:rPr>
          <w:rFonts w:ascii="Arial" w:eastAsia="Calibri" w:hAnsi="Arial" w:cs="Arial"/>
        </w:rPr>
        <w:t>Sutartis galioja iki visiško prievolių įvykdymo (</w:t>
      </w:r>
      <w:r w:rsidR="00AB7479" w:rsidRPr="00BE3068">
        <w:rPr>
          <w:rFonts w:ascii="Arial" w:eastAsia="Calibri" w:hAnsi="Arial" w:cs="Arial"/>
          <w:b/>
          <w:bCs/>
        </w:rPr>
        <w:t xml:space="preserve">kol bus išnaudota </w:t>
      </w:r>
      <w:r w:rsidR="00B348CF" w:rsidRPr="00BE3068">
        <w:rPr>
          <w:rFonts w:ascii="Arial" w:eastAsia="Calibri" w:hAnsi="Arial" w:cs="Arial"/>
          <w:b/>
          <w:bCs/>
        </w:rPr>
        <w:t>atitinkamos P.o.d. Sutarties maksimali kaina</w:t>
      </w:r>
      <w:r w:rsidR="00AB7479" w:rsidRPr="00AB7479">
        <w:rPr>
          <w:rFonts w:ascii="Arial" w:eastAsia="Calibri" w:hAnsi="Arial" w:cs="Arial"/>
        </w:rPr>
        <w:t xml:space="preserve">, bet jos </w:t>
      </w:r>
      <w:r w:rsidR="00AB7479" w:rsidRPr="00BE3068">
        <w:rPr>
          <w:rFonts w:ascii="Arial" w:eastAsia="Calibri" w:hAnsi="Arial" w:cs="Arial"/>
          <w:b/>
          <w:bCs/>
        </w:rPr>
        <w:t>terminas negali būti ilgesnis kaip 37 (trisdešimt septyni) mėnesiai</w:t>
      </w:r>
      <w:r w:rsidR="00AB7479" w:rsidRPr="00AB7479">
        <w:rPr>
          <w:rFonts w:ascii="Arial" w:eastAsia="Calibri" w:hAnsi="Arial" w:cs="Arial"/>
        </w:rPr>
        <w:t xml:space="preserve"> (įskaitant </w:t>
      </w:r>
      <w:r w:rsidR="00D07660">
        <w:rPr>
          <w:rFonts w:ascii="Arial" w:eastAsia="Calibri" w:hAnsi="Arial" w:cs="Arial"/>
        </w:rPr>
        <w:t>Prekių/</w:t>
      </w:r>
      <w:r w:rsidR="00AB7479" w:rsidRPr="00AB7479">
        <w:rPr>
          <w:rFonts w:ascii="Arial" w:eastAsia="Calibri" w:hAnsi="Arial" w:cs="Arial"/>
        </w:rPr>
        <w:t xml:space="preserve">Paslaugų priėmimo ir apmokėjimo už </w:t>
      </w:r>
      <w:r w:rsidR="00D07660">
        <w:rPr>
          <w:rFonts w:ascii="Arial" w:eastAsia="Calibri" w:hAnsi="Arial" w:cs="Arial"/>
        </w:rPr>
        <w:t>Prekes/</w:t>
      </w:r>
      <w:r w:rsidR="00AB7479" w:rsidRPr="00AB7479">
        <w:rPr>
          <w:rFonts w:ascii="Arial" w:eastAsia="Calibri" w:hAnsi="Arial" w:cs="Arial"/>
        </w:rPr>
        <w:t>Paslaugas terminus) nuo Sutarties įsigaliojimo dienos).</w:t>
      </w:r>
    </w:p>
    <w:p w14:paraId="021DD312" w14:textId="5AD2DBD2" w:rsidR="008E55C8" w:rsidRPr="00342135" w:rsidRDefault="0057400A" w:rsidP="008E55C8">
      <w:pPr>
        <w:spacing w:after="0" w:line="240" w:lineRule="auto"/>
        <w:ind w:firstLine="567"/>
        <w:jc w:val="both"/>
        <w:rPr>
          <w:rFonts w:ascii="Arial" w:eastAsia="Calibri" w:hAnsi="Arial" w:cs="Arial"/>
        </w:rPr>
      </w:pPr>
      <w:r>
        <w:rPr>
          <w:rFonts w:ascii="Arial" w:eastAsia="Calibri" w:hAnsi="Arial" w:cs="Arial"/>
        </w:rPr>
        <w:t xml:space="preserve">7.2. </w:t>
      </w:r>
      <w:r w:rsidR="008E55C8" w:rsidRPr="00342135">
        <w:rPr>
          <w:rFonts w:ascii="Arial" w:eastAsia="Calibri" w:hAnsi="Arial" w:cs="Arial"/>
        </w:rPr>
        <w:t xml:space="preserve">Sutarties galiojimo metu </w:t>
      </w:r>
      <w:r w:rsidR="00BE3068" w:rsidRPr="00BE3068">
        <w:rPr>
          <w:rFonts w:ascii="Arial" w:eastAsia="Calibri" w:hAnsi="Arial" w:cs="Arial"/>
        </w:rPr>
        <w:t>atitinkamos P.o.d.</w:t>
      </w:r>
      <w:r w:rsidR="00BE3068">
        <w:rPr>
          <w:rFonts w:ascii="Arial" w:eastAsia="Calibri" w:hAnsi="Arial" w:cs="Arial"/>
        </w:rPr>
        <w:t xml:space="preserve"> </w:t>
      </w:r>
      <w:r w:rsidR="008E55C8" w:rsidRPr="00342135">
        <w:rPr>
          <w:rFonts w:ascii="Arial" w:eastAsia="Calibri" w:hAnsi="Arial" w:cs="Arial"/>
        </w:rPr>
        <w:t xml:space="preserve">Sutarties maksimali kaina, nurodyta </w:t>
      </w:r>
      <w:r w:rsidR="008E55C8" w:rsidRPr="003F45D2">
        <w:rPr>
          <w:rFonts w:ascii="Arial" w:eastAsia="Calibri" w:hAnsi="Arial" w:cs="Arial"/>
        </w:rPr>
        <w:t>Sutarties 2.2 punk</w:t>
      </w:r>
      <w:r w:rsidR="008E55C8" w:rsidRPr="00342135">
        <w:rPr>
          <w:rFonts w:ascii="Arial" w:eastAsia="Calibri" w:hAnsi="Arial" w:cs="Arial"/>
        </w:rPr>
        <w:t>te, negali būti viršyta.</w:t>
      </w:r>
    </w:p>
    <w:p w14:paraId="46FDA6ED" w14:textId="77777777" w:rsidR="008E55C8" w:rsidRDefault="008E55C8" w:rsidP="002F178A">
      <w:pPr>
        <w:spacing w:after="0" w:line="240" w:lineRule="auto"/>
        <w:jc w:val="both"/>
        <w:rPr>
          <w:rFonts w:ascii="Arial" w:eastAsia="Calibri" w:hAnsi="Arial" w:cs="Arial"/>
        </w:rPr>
      </w:pPr>
    </w:p>
    <w:bookmarkEnd w:id="10"/>
    <w:p w14:paraId="28D79698" w14:textId="77777777" w:rsidR="00FF7DD2" w:rsidRPr="00FF7DD2" w:rsidRDefault="00FF7DD2" w:rsidP="00FF7DD2">
      <w:pPr>
        <w:tabs>
          <w:tab w:val="left" w:pos="0"/>
          <w:tab w:val="left" w:pos="426"/>
          <w:tab w:val="left" w:pos="709"/>
        </w:tabs>
        <w:spacing w:after="60"/>
        <w:ind w:left="360"/>
        <w:jc w:val="center"/>
        <w:rPr>
          <w:rFonts w:ascii="Arial" w:eastAsia="Calibri" w:hAnsi="Arial" w:cs="Arial"/>
          <w:b/>
          <w:caps/>
          <w:kern w:val="0"/>
          <w14:ligatures w14:val="none"/>
        </w:rPr>
      </w:pPr>
      <w:r w:rsidRPr="00FF7DD2">
        <w:rPr>
          <w:rFonts w:ascii="Arial" w:eastAsia="Calibri" w:hAnsi="Arial" w:cs="Arial"/>
          <w:b/>
          <w:caps/>
          <w:kern w:val="0"/>
          <w14:ligatures w14:val="none"/>
        </w:rPr>
        <w:t>8. Rėmimasis kitų ūkio subjektų pajėgumais</w:t>
      </w:r>
    </w:p>
    <w:p w14:paraId="71B9097A" w14:textId="77777777" w:rsidR="00FF7DD2" w:rsidRPr="00FF7DD2" w:rsidRDefault="00FF7DD2" w:rsidP="00FF7DD2">
      <w:pPr>
        <w:tabs>
          <w:tab w:val="left" w:pos="0"/>
          <w:tab w:val="left" w:pos="426"/>
          <w:tab w:val="left" w:pos="709"/>
        </w:tabs>
        <w:spacing w:after="60"/>
        <w:rPr>
          <w:rFonts w:ascii="Arial" w:eastAsia="Calibri" w:hAnsi="Arial" w:cs="Arial"/>
          <w:b/>
          <w:i/>
          <w:iCs/>
          <w:caps/>
          <w:color w:val="FF0000"/>
          <w:kern w:val="0"/>
          <w14:ligatures w14:val="none"/>
        </w:rPr>
      </w:pPr>
      <w:r w:rsidRPr="00FF7DD2">
        <w:rPr>
          <w:rFonts w:ascii="Arial" w:eastAsia="Calibri" w:hAnsi="Arial" w:cs="Arial"/>
          <w:b/>
          <w:caps/>
          <w:color w:val="FF0000"/>
          <w:kern w:val="0"/>
          <w14:ligatures w14:val="none"/>
        </w:rPr>
        <w:tab/>
      </w:r>
      <w:r w:rsidRPr="00FF7DD2">
        <w:rPr>
          <w:rFonts w:ascii="Arial" w:eastAsia="Calibri" w:hAnsi="Arial" w:cs="Arial"/>
          <w:bCs/>
          <w:i/>
          <w:iCs/>
          <w:caps/>
          <w:color w:val="FF0000"/>
          <w:kern w:val="0"/>
          <w14:ligatures w14:val="none"/>
        </w:rPr>
        <w:t>J</w:t>
      </w:r>
      <w:r w:rsidRPr="00FF7DD2">
        <w:rPr>
          <w:rFonts w:ascii="Arial" w:eastAsia="Calibri" w:hAnsi="Arial" w:cs="Arial"/>
          <w:bCs/>
          <w:i/>
          <w:iCs/>
          <w:color w:val="FF0000"/>
          <w:kern w:val="0"/>
          <w14:ligatures w14:val="none"/>
        </w:rPr>
        <w:t>ei</w:t>
      </w:r>
      <w:r w:rsidRPr="00FF7DD2">
        <w:rPr>
          <w:rFonts w:ascii="Arial" w:eastAsia="Calibri" w:hAnsi="Arial" w:cs="Arial"/>
          <w:i/>
          <w:iCs/>
          <w:color w:val="FF0000"/>
          <w:kern w:val="0"/>
          <w14:ligatures w14:val="none"/>
        </w:rPr>
        <w:t xml:space="preserve"> Vykdytojo pasiūlyme nurodyti konkretūs pasitelkiami subtiekėjai.</w:t>
      </w:r>
    </w:p>
    <w:p w14:paraId="62AD795D" w14:textId="77777777" w:rsidR="00FF7DD2" w:rsidRPr="00FF7DD2" w:rsidRDefault="00FF7DD2" w:rsidP="00FF7DD2">
      <w:pPr>
        <w:ind w:firstLine="360"/>
        <w:contextualSpacing/>
        <w:jc w:val="both"/>
        <w:rPr>
          <w:rFonts w:ascii="Arial" w:eastAsia="Calibri" w:hAnsi="Arial" w:cs="Arial"/>
          <w:color w:val="000000"/>
          <w:kern w:val="0"/>
          <w14:ligatures w14:val="none"/>
        </w:rPr>
      </w:pPr>
      <w:r w:rsidRPr="00FF7DD2">
        <w:rPr>
          <w:rFonts w:ascii="Arial" w:eastAsia="Calibri" w:hAnsi="Arial" w:cs="Arial"/>
          <w:color w:val="000000"/>
          <w:kern w:val="0"/>
          <w14:ligatures w14:val="none"/>
        </w:rPr>
        <w:t>8.1. Sutarties vykdymui Vykdytojas pasitelkia šiuos subtiekėjus: __________________________________. Subtiekėjų keitimo tvarka nurodyta Sutarties Bendrųjų sąlygų 10 skyriuje.</w:t>
      </w:r>
    </w:p>
    <w:p w14:paraId="3415E24B" w14:textId="77777777" w:rsidR="00FF7DD2" w:rsidRPr="00FF7DD2" w:rsidRDefault="00FF7DD2" w:rsidP="00FF7DD2">
      <w:pPr>
        <w:ind w:firstLine="360"/>
        <w:contextualSpacing/>
        <w:jc w:val="both"/>
        <w:rPr>
          <w:rFonts w:ascii="Arial" w:eastAsia="Calibri" w:hAnsi="Arial" w:cs="Arial"/>
          <w:i/>
          <w:iCs/>
          <w:color w:val="FF0000"/>
          <w:kern w:val="0"/>
          <w14:ligatures w14:val="none"/>
        </w:rPr>
      </w:pPr>
      <w:r w:rsidRPr="00FF7DD2">
        <w:rPr>
          <w:rFonts w:ascii="Arial" w:eastAsia="Calibri" w:hAnsi="Arial" w:cs="Arial"/>
          <w:i/>
          <w:iCs/>
          <w:color w:val="FF0000"/>
          <w:kern w:val="0"/>
          <w14:ligatures w14:val="none"/>
        </w:rPr>
        <w:t>Jei subtiekėjas nebuvo nurodytas Vykdytojo pasiūlyme.</w:t>
      </w:r>
    </w:p>
    <w:p w14:paraId="4697143D" w14:textId="77777777" w:rsidR="00FF7DD2" w:rsidRPr="00FF7DD2" w:rsidRDefault="00FF7DD2" w:rsidP="00FF7DD2">
      <w:pPr>
        <w:ind w:firstLine="360"/>
        <w:contextualSpacing/>
        <w:jc w:val="both"/>
        <w:rPr>
          <w:rFonts w:ascii="Arial" w:eastAsia="Calibri" w:hAnsi="Arial" w:cs="Arial"/>
          <w:kern w:val="0"/>
          <w14:ligatures w14:val="none"/>
        </w:rPr>
      </w:pPr>
      <w:r w:rsidRPr="00FF7DD2">
        <w:rPr>
          <w:rFonts w:ascii="Arial" w:eastAsia="Calibri" w:hAnsi="Arial" w:cs="Arial"/>
          <w:kern w:val="0"/>
          <w14:ligatures w14:val="none"/>
        </w:rPr>
        <w:t xml:space="preserve">8.1.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2CF03C75" w14:textId="77777777" w:rsidR="00FF7DD2" w:rsidRPr="00FF7DD2" w:rsidRDefault="00FF7DD2" w:rsidP="00FF7DD2">
      <w:pPr>
        <w:ind w:firstLine="360"/>
        <w:contextualSpacing/>
        <w:jc w:val="both"/>
        <w:rPr>
          <w:rFonts w:ascii="Arial" w:eastAsia="Calibri" w:hAnsi="Arial" w:cs="Arial"/>
          <w:color w:val="000000"/>
          <w:kern w:val="0"/>
          <w14:ligatures w14:val="none"/>
        </w:rPr>
      </w:pPr>
      <w:r w:rsidRPr="00FF7DD2">
        <w:rPr>
          <w:rFonts w:ascii="Arial" w:eastAsia="Calibri" w:hAnsi="Arial" w:cs="Arial"/>
          <w:color w:val="000000"/>
          <w:kern w:val="0"/>
          <w14:ligatures w14:val="none"/>
        </w:rPr>
        <w:t>8.2. Subtiekėjui (-</w:t>
      </w:r>
      <w:proofErr w:type="spellStart"/>
      <w:r w:rsidRPr="00FF7DD2">
        <w:rPr>
          <w:rFonts w:ascii="Arial" w:eastAsia="Calibri" w:hAnsi="Arial" w:cs="Arial"/>
          <w:color w:val="000000"/>
          <w:kern w:val="0"/>
          <w14:ligatures w14:val="none"/>
        </w:rPr>
        <w:t>ams</w:t>
      </w:r>
      <w:proofErr w:type="spellEnd"/>
      <w:r w:rsidRPr="00FF7DD2">
        <w:rPr>
          <w:rFonts w:ascii="Arial" w:eastAsia="Calibri" w:hAnsi="Arial" w:cs="Arial"/>
          <w:color w:val="000000"/>
          <w:kern w:val="0"/>
          <w14:ligatures w14:val="none"/>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174C153F"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p>
    <w:p w14:paraId="5CD7C2F7"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bookmarkStart w:id="12" w:name="part_8f4dadbdf27c4882b72f57a56c9631ad"/>
      <w:bookmarkStart w:id="13" w:name="part_9fd9687904354f69bb532178a7959ebe"/>
      <w:bookmarkEnd w:id="11"/>
      <w:bookmarkEnd w:id="12"/>
      <w:bookmarkEnd w:id="13"/>
      <w:r w:rsidRPr="00FF7DD2">
        <w:rPr>
          <w:rFonts w:ascii="Arial" w:eastAsia="Calibri" w:hAnsi="Arial" w:cs="Arial"/>
          <w:b/>
          <w:kern w:val="0"/>
          <w14:ligatures w14:val="none"/>
        </w:rPr>
        <w:t>9. KITOS NUOSTATOS</w:t>
      </w:r>
    </w:p>
    <w:p w14:paraId="5C5F5698" w14:textId="77777777" w:rsidR="00FF7DD2" w:rsidRPr="005075F0" w:rsidRDefault="00FF7DD2" w:rsidP="00FF7DD2">
      <w:pPr>
        <w:tabs>
          <w:tab w:val="left" w:pos="993"/>
        </w:tabs>
        <w:spacing w:after="0" w:line="240" w:lineRule="auto"/>
        <w:ind w:firstLine="567"/>
        <w:jc w:val="both"/>
        <w:rPr>
          <w:rFonts w:ascii="Arial" w:eastAsia="Calibri" w:hAnsi="Arial" w:cs="Arial"/>
          <w:kern w:val="0"/>
          <w:lang w:eastAsia="x-none"/>
          <w14:ligatures w14:val="none"/>
        </w:rPr>
      </w:pPr>
      <w:bookmarkStart w:id="14" w:name="_Toc438559501"/>
      <w:bookmarkStart w:id="15" w:name="_Toc438559828"/>
      <w:r w:rsidRPr="00FF7DD2">
        <w:rPr>
          <w:rFonts w:ascii="Arial" w:eastAsia="Calibri" w:hAnsi="Arial" w:cs="Arial"/>
          <w:kern w:val="0"/>
          <w14:ligatures w14:val="none"/>
        </w:rPr>
        <w:t xml:space="preserve">9.1. Sutarties Bendrosios sąlygos yra sudėtinė, neatsiejama šios Sutarties dalis. Vykdytojas besąlygiškai patvirtina, kad, prieš sudarant šią Sutartį, jis turėjo galimybę susipažinti ir susipažino su </w:t>
      </w:r>
      <w:r w:rsidRPr="00FF7DD2">
        <w:rPr>
          <w:rFonts w:ascii="Arial" w:eastAsia="Calibri" w:hAnsi="Arial" w:cs="Arial"/>
          <w:kern w:val="0"/>
          <w14:ligatures w14:val="none"/>
        </w:rPr>
        <w:lastRenderedPageBreak/>
        <w:t xml:space="preserve">Sutarties Bendrosiomis sąlygomis, todėl jam yra žinomas Sutarties Bendrųjų sąlygų turinys </w:t>
      </w:r>
      <w:r w:rsidRPr="00FF7DD2">
        <w:rPr>
          <w:rFonts w:ascii="Arial" w:eastAsia="Calibri" w:hAnsi="Arial" w:cs="Arial"/>
          <w:kern w:val="0"/>
          <w:lang w:eastAsia="x-none"/>
          <w14:ligatures w14:val="none"/>
        </w:rPr>
        <w:t xml:space="preserve">ir </w:t>
      </w:r>
      <w:r w:rsidRPr="005075F0">
        <w:rPr>
          <w:rFonts w:ascii="Arial" w:eastAsia="Calibri" w:hAnsi="Arial" w:cs="Arial"/>
          <w:kern w:val="0"/>
          <w:lang w:eastAsia="x-none"/>
          <w14:ligatures w14:val="none"/>
        </w:rPr>
        <w:t>Vykdytojas jas vykdys.</w:t>
      </w:r>
    </w:p>
    <w:p w14:paraId="5089EF64" w14:textId="77777777" w:rsidR="00FF7DD2" w:rsidRPr="005075F0" w:rsidRDefault="00FF7DD2" w:rsidP="00FF7DD2">
      <w:pPr>
        <w:tabs>
          <w:tab w:val="left" w:pos="993"/>
        </w:tabs>
        <w:spacing w:after="0" w:line="240" w:lineRule="auto"/>
        <w:ind w:firstLine="567"/>
        <w:jc w:val="both"/>
        <w:rPr>
          <w:rFonts w:ascii="Arial" w:eastAsia="Calibri" w:hAnsi="Arial" w:cs="Arial"/>
          <w:color w:val="000000"/>
          <w:kern w:val="0"/>
          <w14:ligatures w14:val="none"/>
        </w:rPr>
      </w:pPr>
      <w:bookmarkStart w:id="16" w:name="_Hlk207203025"/>
      <w:r w:rsidRPr="005075F0">
        <w:rPr>
          <w:rFonts w:ascii="Arial" w:eastAsia="Calibri" w:hAnsi="Arial" w:cs="Arial"/>
          <w:kern w:val="0"/>
          <w14:ligatures w14:val="none"/>
        </w:rPr>
        <w:t xml:space="preserve">9.2. </w:t>
      </w:r>
      <w:r w:rsidRPr="005075F0">
        <w:rPr>
          <w:rFonts w:ascii="Arial" w:eastAsia="Calibri" w:hAnsi="Arial" w:cs="Arial"/>
          <w:color w:val="000000"/>
          <w:kern w:val="0"/>
          <w14:ligatures w14:val="none"/>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bookmarkEnd w:id="16"/>
    <w:p w14:paraId="56B1B7ED" w14:textId="77777777" w:rsidR="00FF7DD2" w:rsidRPr="005075F0" w:rsidRDefault="00FF7DD2" w:rsidP="00FF7DD2">
      <w:pPr>
        <w:widowControl w:val="0"/>
        <w:tabs>
          <w:tab w:val="left" w:pos="993"/>
          <w:tab w:val="left" w:pos="1134"/>
        </w:tabs>
        <w:spacing w:after="0" w:line="240" w:lineRule="auto"/>
        <w:ind w:firstLine="567"/>
        <w:jc w:val="both"/>
        <w:outlineLvl w:val="1"/>
        <w:rPr>
          <w:rFonts w:ascii="Arial" w:eastAsia="Calibri" w:hAnsi="Arial" w:cs="Arial"/>
          <w:i/>
          <w:color w:val="FF0000"/>
          <w:kern w:val="0"/>
          <w14:ligatures w14:val="none"/>
        </w:rPr>
      </w:pPr>
      <w:r w:rsidRPr="005075F0">
        <w:rPr>
          <w:rFonts w:ascii="Arial" w:eastAsia="Calibri" w:hAnsi="Arial" w:cs="Arial"/>
          <w:i/>
          <w:color w:val="FF0000"/>
          <w:kern w:val="0"/>
          <w14:ligatures w14:val="none"/>
        </w:rPr>
        <w:t>Jei Vykdytojas yra PVM mokėtojas:</w:t>
      </w:r>
    </w:p>
    <w:p w14:paraId="7AE9EED0" w14:textId="77777777" w:rsidR="00FF7DD2" w:rsidRPr="005075F0" w:rsidRDefault="00FF7DD2" w:rsidP="00FF7DD2">
      <w:pPr>
        <w:tabs>
          <w:tab w:val="left" w:pos="993"/>
        </w:tabs>
        <w:spacing w:after="0" w:line="240" w:lineRule="auto"/>
        <w:ind w:firstLine="567"/>
        <w:jc w:val="both"/>
        <w:rPr>
          <w:rFonts w:ascii="Arial" w:eastAsia="Calibri" w:hAnsi="Arial" w:cs="Arial"/>
          <w:color w:val="FF0000"/>
          <w:kern w:val="0"/>
          <w14:ligatures w14:val="none"/>
        </w:rPr>
      </w:pPr>
      <w:r w:rsidRPr="005075F0">
        <w:rPr>
          <w:rFonts w:ascii="Arial" w:eastAsia="Calibri" w:hAnsi="Arial" w:cs="Arial"/>
          <w:kern w:val="0"/>
          <w14:ligatures w14:val="none"/>
        </w:rPr>
        <w:t xml:space="preserve">9.3. Vykdytojas yra registruotas PVM mokėtoju Lietuvos Respublikoje. </w:t>
      </w:r>
      <w:r w:rsidRPr="005075F0">
        <w:rPr>
          <w:rFonts w:ascii="Arial" w:eastAsia="Calibri" w:hAnsi="Arial" w:cs="Arial"/>
          <w:i/>
          <w:color w:val="FF0000"/>
          <w:kern w:val="0"/>
          <w14:ligatures w14:val="none"/>
        </w:rPr>
        <w:t>Jei Vykdytojas yra registruotas PVM mokėtoju kitoje ES valstybėje, nurodyti kokioje ES valstybėje</w:t>
      </w:r>
      <w:r w:rsidRPr="005075F0">
        <w:rPr>
          <w:rFonts w:ascii="Arial" w:eastAsia="Calibri" w:hAnsi="Arial" w:cs="Arial"/>
          <w:color w:val="FF0000"/>
          <w:kern w:val="0"/>
          <w14:ligatures w14:val="none"/>
        </w:rPr>
        <w:t>.</w:t>
      </w:r>
    </w:p>
    <w:p w14:paraId="7B7B9B18" w14:textId="77777777" w:rsidR="00FF7DD2" w:rsidRPr="005075F0" w:rsidRDefault="00FF7DD2" w:rsidP="00FF7DD2">
      <w:pPr>
        <w:widowControl w:val="0"/>
        <w:tabs>
          <w:tab w:val="left" w:pos="993"/>
          <w:tab w:val="left" w:pos="1134"/>
        </w:tabs>
        <w:spacing w:after="0" w:line="240" w:lineRule="auto"/>
        <w:ind w:firstLine="567"/>
        <w:jc w:val="both"/>
        <w:outlineLvl w:val="1"/>
        <w:rPr>
          <w:rFonts w:ascii="Arial" w:eastAsia="Calibri" w:hAnsi="Arial" w:cs="Arial"/>
          <w:i/>
          <w:color w:val="FF0000"/>
          <w:kern w:val="0"/>
          <w14:ligatures w14:val="none"/>
        </w:rPr>
      </w:pPr>
      <w:r w:rsidRPr="005075F0">
        <w:rPr>
          <w:rFonts w:ascii="Arial" w:eastAsia="Calibri" w:hAnsi="Arial" w:cs="Arial"/>
          <w:i/>
          <w:color w:val="FF0000"/>
          <w:kern w:val="0"/>
          <w14:ligatures w14:val="none"/>
        </w:rPr>
        <w:t>Jei Vykdytojas nėra PVM mokėtojas:</w:t>
      </w:r>
    </w:p>
    <w:p w14:paraId="4FF9D989" w14:textId="5F0FFC44" w:rsidR="00FF7DD2" w:rsidRPr="005075F0" w:rsidRDefault="00FF7DD2" w:rsidP="00FF7DD2">
      <w:pPr>
        <w:tabs>
          <w:tab w:val="left" w:pos="993"/>
        </w:tabs>
        <w:spacing w:after="0" w:line="240" w:lineRule="auto"/>
        <w:ind w:firstLine="567"/>
        <w:jc w:val="both"/>
        <w:rPr>
          <w:rFonts w:ascii="Arial" w:eastAsia="Calibri" w:hAnsi="Arial" w:cs="Arial"/>
          <w:kern w:val="0"/>
          <w14:ligatures w14:val="none"/>
        </w:rPr>
      </w:pPr>
      <w:r w:rsidRPr="005075F0">
        <w:rPr>
          <w:rFonts w:ascii="Arial" w:eastAsia="Calibri" w:hAnsi="Arial" w:cs="Arial"/>
          <w:kern w:val="0"/>
          <w14:ligatures w14:val="none"/>
        </w:rPr>
        <w:t>9.3. Vykdytojas nėra registruotas PVM mokėtoju Lietuvos Respublikoje.</w:t>
      </w:r>
    </w:p>
    <w:p w14:paraId="44803D6E" w14:textId="5AB099C7" w:rsidR="00FF7DD2" w:rsidRPr="00FF7DD2" w:rsidRDefault="00FF7DD2" w:rsidP="00FF7DD2">
      <w:pPr>
        <w:tabs>
          <w:tab w:val="left" w:pos="567"/>
        </w:tabs>
        <w:spacing w:after="0" w:line="240" w:lineRule="auto"/>
        <w:ind w:firstLine="567"/>
        <w:jc w:val="both"/>
        <w:rPr>
          <w:rFonts w:ascii="Arial" w:eastAsia="Calibri" w:hAnsi="Arial" w:cs="Arial"/>
          <w:i/>
          <w:color w:val="FF0000"/>
          <w:kern w:val="0"/>
          <w14:ligatures w14:val="none"/>
        </w:rPr>
      </w:pPr>
      <w:bookmarkStart w:id="17" w:name="_Hlk65483493"/>
      <w:r w:rsidRPr="005075F0">
        <w:rPr>
          <w:rFonts w:ascii="Arial" w:eastAsia="Calibri" w:hAnsi="Arial" w:cs="Arial"/>
          <w:iCs/>
          <w:color w:val="000000"/>
          <w:kern w:val="0"/>
          <w14:ligatures w14:val="none"/>
        </w:rPr>
        <w:t>9.</w:t>
      </w:r>
      <w:r w:rsidR="00AD5824" w:rsidRPr="005075F0">
        <w:rPr>
          <w:rFonts w:ascii="Arial" w:eastAsia="Calibri" w:hAnsi="Arial" w:cs="Arial"/>
          <w:iCs/>
          <w:color w:val="000000"/>
          <w:kern w:val="0"/>
          <w14:ligatures w14:val="none"/>
        </w:rPr>
        <w:t>4</w:t>
      </w:r>
      <w:r w:rsidRPr="005075F0">
        <w:rPr>
          <w:rFonts w:ascii="Arial" w:eastAsia="Calibri" w:hAnsi="Arial" w:cs="Arial"/>
          <w:iCs/>
          <w:color w:val="000000"/>
          <w:kern w:val="0"/>
          <w14:ligatures w14:val="none"/>
        </w:rPr>
        <w:t>.</w:t>
      </w:r>
      <w:r w:rsidRPr="005075F0">
        <w:rPr>
          <w:rFonts w:ascii="Arial" w:eastAsia="Calibri" w:hAnsi="Arial" w:cs="Arial"/>
          <w:i/>
          <w:color w:val="000000"/>
          <w:kern w:val="0"/>
          <w14:ligatures w14:val="none"/>
        </w:rPr>
        <w:t xml:space="preserve"> </w:t>
      </w:r>
      <w:r w:rsidRPr="005075F0">
        <w:rPr>
          <w:rFonts w:ascii="Arial" w:eastAsia="Calibri" w:hAnsi="Arial" w:cs="Arial"/>
          <w:color w:val="000000"/>
          <w:kern w:val="0"/>
          <w14:ligatures w14:val="none"/>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06C179EF" w14:textId="64AF7F08" w:rsidR="00FF7DD2" w:rsidRDefault="00FF7DD2" w:rsidP="00FF7DD2">
      <w:pPr>
        <w:tabs>
          <w:tab w:val="left" w:pos="993"/>
        </w:tabs>
        <w:autoSpaceDE w:val="0"/>
        <w:autoSpaceDN w:val="0"/>
        <w:adjustRightInd w:val="0"/>
        <w:spacing w:after="0" w:line="240" w:lineRule="auto"/>
        <w:ind w:firstLine="567"/>
        <w:jc w:val="both"/>
        <w:rPr>
          <w:rFonts w:ascii="Arial" w:eastAsia="Times New Roman" w:hAnsi="Arial" w:cs="Arial"/>
          <w:color w:val="000000"/>
          <w:kern w:val="0"/>
          <w14:ligatures w14:val="none"/>
        </w:rPr>
      </w:pPr>
      <w:bookmarkStart w:id="18" w:name="_Hlk65826658"/>
      <w:bookmarkEnd w:id="17"/>
      <w:r w:rsidRPr="00FF7DD2">
        <w:rPr>
          <w:rFonts w:ascii="Arial" w:eastAsia="Calibri" w:hAnsi="Arial" w:cs="Arial"/>
          <w:kern w:val="0"/>
          <w:lang w:eastAsia="x-none"/>
          <w14:ligatures w14:val="none"/>
        </w:rPr>
        <w:t>9.</w:t>
      </w:r>
      <w:r w:rsidR="00AD5824">
        <w:rPr>
          <w:rFonts w:ascii="Arial" w:eastAsia="Calibri" w:hAnsi="Arial" w:cs="Arial"/>
          <w:kern w:val="0"/>
          <w:lang w:eastAsia="x-none"/>
          <w14:ligatures w14:val="none"/>
        </w:rPr>
        <w:t>5</w:t>
      </w:r>
      <w:r w:rsidRPr="00FF7DD2">
        <w:rPr>
          <w:rFonts w:ascii="Arial" w:eastAsia="Calibri" w:hAnsi="Arial" w:cs="Arial"/>
          <w:kern w:val="0"/>
          <w:lang w:eastAsia="x-none"/>
          <w14:ligatures w14:val="none"/>
        </w:rPr>
        <w:t xml:space="preserve">. </w:t>
      </w:r>
      <w:bookmarkStart w:id="19" w:name="_Hlk65839298"/>
      <w:r w:rsidRPr="00FF7DD2">
        <w:rPr>
          <w:rFonts w:ascii="Arial" w:eastAsia="Calibri" w:hAnsi="Arial" w:cs="Arial"/>
          <w:kern w:val="0"/>
          <w:lang w:eastAsia="x-none"/>
          <w14:ligatures w14:val="none"/>
        </w:rPr>
        <w:t xml:space="preserve">Ši Sutartis sudaryta lietuvių kalba </w:t>
      </w:r>
      <w:r w:rsidRPr="007F1523">
        <w:rPr>
          <w:rFonts w:ascii="Arial" w:eastAsia="Calibri" w:hAnsi="Arial" w:cs="Arial"/>
          <w:color w:val="92D050"/>
          <w:kern w:val="0"/>
          <w:lang w:eastAsia="x-none"/>
          <w14:ligatures w14:val="none"/>
        </w:rPr>
        <w:t>(</w:t>
      </w:r>
      <w:r w:rsidRPr="00FF7DD2">
        <w:rPr>
          <w:rFonts w:ascii="Arial" w:eastAsia="Calibri" w:hAnsi="Arial" w:cs="Arial"/>
          <w:color w:val="92D050"/>
          <w:kern w:val="0"/>
          <w:lang w:eastAsia="x-none"/>
          <w14:ligatures w14:val="none"/>
        </w:rPr>
        <w:t>ir _________________ nurodyti ir kitą kalbą, jei Sutartis sudaroma su užsienio valstybės fiziniu ar juridiniu asmeniu</w:t>
      </w:r>
      <w:r w:rsidRPr="007F1523">
        <w:rPr>
          <w:rFonts w:ascii="Arial" w:eastAsia="Calibri" w:hAnsi="Arial" w:cs="Arial"/>
          <w:color w:val="92D050"/>
          <w:kern w:val="0"/>
          <w:lang w:eastAsia="x-none"/>
          <w14:ligatures w14:val="none"/>
        </w:rPr>
        <w:t>)</w:t>
      </w:r>
      <w:r w:rsidRPr="00FF7DD2">
        <w:rPr>
          <w:rFonts w:ascii="Arial" w:eastAsia="Calibri" w:hAnsi="Arial" w:cs="Arial"/>
          <w:kern w:val="0"/>
          <w:lang w:eastAsia="x-none"/>
          <w14:ligatures w14:val="none"/>
        </w:rPr>
        <w:t xml:space="preserve"> 2 (dviem) egzemplioriais, turinčiais vienodą teisinę galią, po vieną kiekvienai Šaliai. </w:t>
      </w:r>
      <w:r w:rsidRPr="00FF7DD2">
        <w:rPr>
          <w:rFonts w:ascii="Arial" w:eastAsia="Times New Roman" w:hAnsi="Arial" w:cs="Arial"/>
          <w:color w:val="000000"/>
          <w:kern w:val="0"/>
          <w14:ligatures w14:val="none"/>
        </w:rPr>
        <w:t xml:space="preserve">Sutartis yra Šalių perskaityta ir suprasta. Sutarties autentiškumo ir (ar) vientisumo patvirtinimo būdai: abi Šalys Sutartį pasirašo rašytiniu parašu popieriuje arba kvalifikuotu elektroniniu parašu (kaip jis suprantamas </w:t>
      </w:r>
      <w:r w:rsidRPr="00FF7DD2">
        <w:rPr>
          <w:rFonts w:ascii="Arial" w:eastAsia="Times New Roman" w:hAnsi="Arial" w:cs="Arial"/>
          <w:kern w:val="0"/>
          <w14:ligatures w14:val="none"/>
        </w:rPr>
        <w:t>pagal 2014 m. liepos 23 d. Europos Parlamento ir Tarybos reglamentą Nr. 910/2014 dėl elektroninės atpažinties ir elektroninių operacijų patikimumo užtikrinimo paslaugų vidaus rinkoje, kuriuo panaikinama Direktyva 1999/93/EB)</w:t>
      </w:r>
      <w:r w:rsidRPr="00FF7DD2">
        <w:rPr>
          <w:rFonts w:ascii="Arial" w:eastAsia="Times New Roman" w:hAnsi="Arial" w:cs="Arial"/>
          <w:color w:val="000000"/>
          <w:kern w:val="0"/>
          <w14:ligatures w14:val="none"/>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Pr="00FF7DD2">
        <w:rPr>
          <w:rFonts w:ascii="Arial" w:eastAsia="Times New Roman" w:hAnsi="Arial" w:cs="Arial"/>
          <w:kern w:val="0"/>
          <w14:ligatures w14:val="none"/>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Pr="00FF7DD2">
        <w:rPr>
          <w:rFonts w:ascii="Arial" w:eastAsia="Times New Roman" w:hAnsi="Arial" w:cs="Arial"/>
          <w:color w:val="000000"/>
          <w:kern w:val="0"/>
          <w14:ligatures w14:val="none"/>
        </w:rPr>
        <w:t>.</w:t>
      </w:r>
    </w:p>
    <w:p w14:paraId="674AD3E9" w14:textId="77777777" w:rsidR="00231F9D" w:rsidRPr="00B33937" w:rsidRDefault="00231F9D" w:rsidP="00231F9D">
      <w:pPr>
        <w:pStyle w:val="BodyText1"/>
        <w:tabs>
          <w:tab w:val="left" w:pos="993"/>
        </w:tabs>
        <w:ind w:firstLine="567"/>
        <w:rPr>
          <w:rFonts w:ascii="Arial" w:hAnsi="Arial" w:cs="Arial"/>
          <w:i/>
          <w:iCs/>
          <w:color w:val="FF0000"/>
          <w:sz w:val="22"/>
          <w:szCs w:val="22"/>
          <w:lang w:val="lt-LT"/>
        </w:rPr>
      </w:pPr>
      <w:r w:rsidRPr="00B33937">
        <w:rPr>
          <w:rFonts w:ascii="Arial" w:hAnsi="Arial" w:cs="Arial"/>
          <w:i/>
          <w:iCs/>
          <w:color w:val="FF0000"/>
          <w:sz w:val="22"/>
          <w:szCs w:val="22"/>
          <w:lang w:val="lt-LT"/>
        </w:rPr>
        <w:t>Jei sutartis sudaroma lietuvių ir užsienio kalba, papildomai įrašyti šią nuostatą:</w:t>
      </w:r>
    </w:p>
    <w:p w14:paraId="1C8A886B" w14:textId="3CB06E7B" w:rsidR="00231F9D" w:rsidRPr="00FF7DD2" w:rsidRDefault="00231F9D" w:rsidP="00231F9D">
      <w:pPr>
        <w:tabs>
          <w:tab w:val="left" w:pos="993"/>
        </w:tabs>
        <w:autoSpaceDE w:val="0"/>
        <w:autoSpaceDN w:val="0"/>
        <w:adjustRightInd w:val="0"/>
        <w:spacing w:after="0" w:line="240" w:lineRule="auto"/>
        <w:ind w:firstLine="567"/>
        <w:jc w:val="both"/>
        <w:rPr>
          <w:rFonts w:ascii="Arial" w:eastAsia="Times New Roman" w:hAnsi="Arial" w:cs="Arial"/>
          <w:color w:val="000000"/>
          <w:kern w:val="0"/>
          <w14:ligatures w14:val="none"/>
        </w:rPr>
      </w:pPr>
      <w:bookmarkStart w:id="20" w:name="_Hlk37954945"/>
      <w:r w:rsidRPr="00B33937">
        <w:rPr>
          <w:rFonts w:ascii="Arial" w:hAnsi="Arial" w:cs="Arial"/>
        </w:rPr>
        <w:t>9.6. Jeigu skirtingomis kalbomis surašyti Sutarties tekstai neatitinka vienas kito, tai pirmenybė suteikiama ir Sutartis aiškinama pagal pirmiausia surašytą Sutarties tekstą lietuvių kalba.</w:t>
      </w:r>
      <w:bookmarkEnd w:id="20"/>
    </w:p>
    <w:bookmarkEnd w:id="18"/>
    <w:bookmarkEnd w:id="19"/>
    <w:p w14:paraId="6B9B806C" w14:textId="77777777" w:rsidR="00FF7DD2" w:rsidRPr="00FF7DD2" w:rsidRDefault="00FF7DD2" w:rsidP="00FF7DD2">
      <w:pPr>
        <w:widowControl w:val="0"/>
        <w:spacing w:after="0" w:line="240" w:lineRule="auto"/>
        <w:ind w:firstLine="360"/>
        <w:jc w:val="both"/>
        <w:rPr>
          <w:rFonts w:ascii="Arial" w:eastAsia="Calibri" w:hAnsi="Arial" w:cs="Arial"/>
          <w:kern w:val="0"/>
          <w:lang w:eastAsia="x-none"/>
          <w14:ligatures w14:val="none"/>
        </w:rPr>
      </w:pPr>
    </w:p>
    <w:p w14:paraId="479AA014" w14:textId="77777777" w:rsidR="00FF7DD2" w:rsidRPr="001B5577" w:rsidRDefault="00FF7DD2" w:rsidP="00FF7DD2">
      <w:pPr>
        <w:tabs>
          <w:tab w:val="left" w:pos="993"/>
        </w:tabs>
        <w:autoSpaceDE w:val="0"/>
        <w:autoSpaceDN w:val="0"/>
        <w:adjustRightInd w:val="0"/>
        <w:spacing w:after="0" w:line="240" w:lineRule="auto"/>
        <w:ind w:firstLine="567"/>
        <w:jc w:val="both"/>
        <w:rPr>
          <w:rFonts w:ascii="Arial" w:eastAsia="Times New Roman" w:hAnsi="Arial" w:cs="Arial"/>
          <w:b/>
          <w:bCs/>
          <w:kern w:val="0"/>
          <w14:ligatures w14:val="none"/>
        </w:rPr>
      </w:pPr>
      <w:r w:rsidRPr="001B5577">
        <w:rPr>
          <w:rFonts w:ascii="Arial" w:eastAsia="Times New Roman" w:hAnsi="Arial" w:cs="Arial"/>
          <w:b/>
          <w:bCs/>
          <w:color w:val="000000"/>
          <w:kern w:val="0"/>
          <w14:ligatures w14:val="none"/>
        </w:rPr>
        <w:t>PRIDEDAMA:</w:t>
      </w:r>
    </w:p>
    <w:p w14:paraId="11FBE806" w14:textId="56D764BB" w:rsidR="00FF7DD2" w:rsidRPr="00B53954" w:rsidRDefault="00FF7DD2" w:rsidP="00FF7DD2">
      <w:pPr>
        <w:widowControl w:val="0"/>
        <w:tabs>
          <w:tab w:val="left" w:pos="993"/>
        </w:tabs>
        <w:spacing w:after="0" w:line="240" w:lineRule="auto"/>
        <w:ind w:firstLine="567"/>
        <w:jc w:val="both"/>
        <w:rPr>
          <w:rFonts w:ascii="Arial" w:eastAsia="Calibri" w:hAnsi="Arial" w:cs="Arial"/>
          <w:iCs/>
          <w:color w:val="4472C4"/>
          <w:kern w:val="0"/>
          <w14:ligatures w14:val="none"/>
        </w:rPr>
      </w:pPr>
      <w:r w:rsidRPr="00B53954">
        <w:rPr>
          <w:rFonts w:ascii="Arial" w:eastAsia="Calibri" w:hAnsi="Arial" w:cs="Arial"/>
          <w:kern w:val="0"/>
          <w14:ligatures w14:val="none"/>
        </w:rPr>
        <w:t xml:space="preserve">1 priedas – </w:t>
      </w:r>
      <w:r w:rsidR="00B53954" w:rsidRPr="00B53954">
        <w:rPr>
          <w:rFonts w:ascii="Arial" w:eastAsia="Calibri" w:hAnsi="Arial" w:cs="Arial"/>
          <w:iCs/>
          <w:kern w:val="0"/>
          <w14:ligatures w14:val="none"/>
        </w:rPr>
        <w:t>Lengvųjų ir krovininių iki 3,5 t. bendrosios masės automobilių remonto ir techninio aptarnavimo paslaugų ir atsarginių dalių pirkimo techninė specifikacija</w:t>
      </w:r>
      <w:r w:rsidR="00783649">
        <w:rPr>
          <w:rFonts w:ascii="Arial" w:eastAsia="Calibri" w:hAnsi="Arial" w:cs="Arial"/>
          <w:iCs/>
          <w:kern w:val="0"/>
          <w14:ligatures w14:val="none"/>
        </w:rPr>
        <w:t xml:space="preserve"> (su priedais)</w:t>
      </w:r>
      <w:r w:rsidR="008864B7">
        <w:rPr>
          <w:rFonts w:ascii="Arial" w:eastAsia="Calibri" w:hAnsi="Arial" w:cs="Arial"/>
          <w:iCs/>
          <w:kern w:val="0"/>
          <w14:ligatures w14:val="none"/>
        </w:rPr>
        <w:t>.</w:t>
      </w:r>
    </w:p>
    <w:p w14:paraId="0800EFF8" w14:textId="5A563814" w:rsidR="00FF7DD2" w:rsidRPr="007E556C" w:rsidRDefault="00FF7DD2" w:rsidP="00FF7DD2">
      <w:pPr>
        <w:widowControl w:val="0"/>
        <w:tabs>
          <w:tab w:val="left" w:pos="993"/>
        </w:tabs>
        <w:spacing w:after="0" w:line="240" w:lineRule="auto"/>
        <w:ind w:firstLine="567"/>
        <w:jc w:val="both"/>
        <w:rPr>
          <w:rFonts w:ascii="Arial" w:eastAsia="Calibri" w:hAnsi="Arial" w:cs="Arial"/>
          <w:i/>
          <w:iCs/>
          <w:color w:val="92D050"/>
          <w:kern w:val="0"/>
          <w:lang w:eastAsia="x-none"/>
          <w14:ligatures w14:val="none"/>
        </w:rPr>
      </w:pPr>
      <w:r w:rsidRPr="002E09FD">
        <w:rPr>
          <w:rFonts w:ascii="Arial" w:eastAsia="Calibri" w:hAnsi="Arial" w:cs="Arial"/>
          <w:iCs/>
          <w:kern w:val="0"/>
          <w14:ligatures w14:val="none"/>
        </w:rPr>
        <w:t xml:space="preserve">2 priedas – </w:t>
      </w:r>
      <w:r w:rsidR="0048352F" w:rsidRPr="002E09FD">
        <w:rPr>
          <w:rFonts w:ascii="Arial" w:eastAsia="Times New Roman" w:hAnsi="Arial" w:cs="Arial"/>
        </w:rPr>
        <w:t>Atsakingų asmenų sąrašas</w:t>
      </w:r>
      <w:r w:rsidR="004778F5" w:rsidRPr="002E09FD">
        <w:rPr>
          <w:rFonts w:ascii="Arial" w:eastAsia="Times New Roman" w:hAnsi="Arial" w:cs="Arial"/>
        </w:rPr>
        <w:t>.</w:t>
      </w:r>
      <w:r w:rsidR="0048352F" w:rsidRPr="002E09FD">
        <w:rPr>
          <w:rFonts w:ascii="Arial" w:eastAsia="Times New Roman" w:hAnsi="Arial" w:cs="Arial"/>
        </w:rPr>
        <w:t xml:space="preserve"> </w:t>
      </w:r>
      <w:bookmarkStart w:id="21" w:name="_Hlk206414536"/>
      <w:r w:rsidR="0048352F" w:rsidRPr="007E556C">
        <w:rPr>
          <w:rFonts w:ascii="Arial" w:eastAsia="Calibri" w:hAnsi="Arial" w:cs="Arial"/>
          <w:i/>
          <w:iCs/>
          <w:color w:val="92D050"/>
          <w:kern w:val="0"/>
          <w:lang w:eastAsia="x-none"/>
          <w14:ligatures w14:val="none"/>
        </w:rPr>
        <w:t>(pridedamas sutarties sudarymo metu)</w:t>
      </w:r>
      <w:bookmarkEnd w:id="21"/>
    </w:p>
    <w:p w14:paraId="2702C301" w14:textId="5CC01063" w:rsidR="00FF7DD2" w:rsidRPr="00402952" w:rsidRDefault="00FF7DD2" w:rsidP="00FF7DD2">
      <w:pPr>
        <w:widowControl w:val="0"/>
        <w:tabs>
          <w:tab w:val="left" w:pos="993"/>
        </w:tabs>
        <w:spacing w:after="0" w:line="240" w:lineRule="auto"/>
        <w:ind w:firstLine="567"/>
        <w:jc w:val="both"/>
        <w:rPr>
          <w:rFonts w:ascii="Arial" w:eastAsia="Calibri" w:hAnsi="Arial" w:cs="Arial"/>
          <w:iCs/>
          <w:color w:val="4472C4"/>
          <w:kern w:val="0"/>
          <w14:ligatures w14:val="none"/>
        </w:rPr>
      </w:pPr>
      <w:r w:rsidRPr="00296606">
        <w:rPr>
          <w:rFonts w:ascii="Arial" w:eastAsia="Calibri" w:hAnsi="Arial" w:cs="Arial"/>
          <w:iCs/>
          <w:kern w:val="0"/>
          <w14:ligatures w14:val="none"/>
        </w:rPr>
        <w:t>3 priedas –</w:t>
      </w:r>
      <w:r w:rsidR="003245E8" w:rsidRPr="00296606">
        <w:rPr>
          <w:rFonts w:ascii="Arial" w:eastAsia="Calibri" w:hAnsi="Arial" w:cs="Arial"/>
          <w:iCs/>
          <w:kern w:val="0"/>
          <w14:ligatures w14:val="none"/>
        </w:rPr>
        <w:t xml:space="preserve"> Vykdytojo </w:t>
      </w:r>
      <w:r w:rsidR="00AC0D9E" w:rsidRPr="00296606">
        <w:rPr>
          <w:rFonts w:ascii="Arial" w:eastAsia="Calibri" w:hAnsi="Arial" w:cs="Arial"/>
          <w:iCs/>
          <w:kern w:val="0"/>
          <w14:ligatures w14:val="none"/>
        </w:rPr>
        <w:t>užpildytas</w:t>
      </w:r>
      <w:r w:rsidR="00AC0D9E">
        <w:rPr>
          <w:rFonts w:ascii="Arial" w:eastAsia="Calibri" w:hAnsi="Arial" w:cs="Arial"/>
          <w:iCs/>
          <w:kern w:val="0"/>
          <w14:ligatures w14:val="none"/>
        </w:rPr>
        <w:t xml:space="preserve"> </w:t>
      </w:r>
      <w:r w:rsidR="00CC057F" w:rsidRPr="00CC057F">
        <w:rPr>
          <w:rFonts w:ascii="Arial" w:eastAsia="Calibri" w:hAnsi="Arial" w:cs="Arial"/>
          <w:iCs/>
          <w:kern w:val="0"/>
          <w14:ligatures w14:val="none"/>
        </w:rPr>
        <w:t xml:space="preserve">Sutarties specialiųjų sąlygų </w:t>
      </w:r>
      <w:r w:rsidR="004F14AC">
        <w:rPr>
          <w:rFonts w:ascii="Arial" w:eastAsia="Calibri" w:hAnsi="Arial" w:cs="Arial"/>
          <w:iCs/>
          <w:kern w:val="0"/>
          <w14:ligatures w14:val="none"/>
        </w:rPr>
        <w:t>1</w:t>
      </w:r>
      <w:r w:rsidR="003245E8" w:rsidRPr="003245E8">
        <w:rPr>
          <w:rFonts w:ascii="Arial" w:eastAsia="Calibri" w:hAnsi="Arial" w:cs="Arial"/>
          <w:iCs/>
          <w:kern w:val="0"/>
          <w14:ligatures w14:val="none"/>
        </w:rPr>
        <w:t xml:space="preserve"> pried</w:t>
      </w:r>
      <w:r w:rsidR="009627E0">
        <w:rPr>
          <w:rFonts w:ascii="Arial" w:eastAsia="Calibri" w:hAnsi="Arial" w:cs="Arial"/>
          <w:iCs/>
          <w:kern w:val="0"/>
          <w14:ligatures w14:val="none"/>
        </w:rPr>
        <w:t>o 1 priedas</w:t>
      </w:r>
      <w:r w:rsidR="003245E8" w:rsidRPr="003245E8">
        <w:rPr>
          <w:rFonts w:ascii="Arial" w:eastAsia="Calibri" w:hAnsi="Arial" w:cs="Arial"/>
          <w:iCs/>
          <w:kern w:val="0"/>
          <w14:ligatures w14:val="none"/>
        </w:rPr>
        <w:t xml:space="preserve"> </w:t>
      </w:r>
      <w:r w:rsidR="00EF23CB">
        <w:rPr>
          <w:rFonts w:ascii="Arial" w:eastAsia="Calibri" w:hAnsi="Arial" w:cs="Arial"/>
          <w:iCs/>
          <w:kern w:val="0"/>
          <w14:ligatures w14:val="none"/>
        </w:rPr>
        <w:t>„</w:t>
      </w:r>
      <w:r w:rsidR="00671622" w:rsidRPr="00671622">
        <w:rPr>
          <w:rFonts w:ascii="Arial" w:eastAsia="Calibri" w:hAnsi="Arial" w:cs="Arial"/>
          <w:iCs/>
          <w:kern w:val="0"/>
          <w14:ligatures w14:val="none"/>
        </w:rPr>
        <w:t>Automobilių M1, N1 remonto, techninio aptarnavimo paslaugų ir atsarginių dalių įkainių lentelė 1-</w:t>
      </w:r>
      <w:r w:rsidR="00755544">
        <w:rPr>
          <w:rFonts w:ascii="Arial" w:eastAsia="Calibri" w:hAnsi="Arial" w:cs="Arial"/>
          <w:iCs/>
          <w:kern w:val="0"/>
          <w14:ligatures w14:val="none"/>
        </w:rPr>
        <w:t>5</w:t>
      </w:r>
      <w:r w:rsidR="00671622" w:rsidRPr="00671622">
        <w:rPr>
          <w:rFonts w:ascii="Arial" w:eastAsia="Calibri" w:hAnsi="Arial" w:cs="Arial"/>
          <w:iCs/>
          <w:kern w:val="0"/>
          <w14:ligatures w14:val="none"/>
        </w:rPr>
        <w:t xml:space="preserve"> pirkimo objekto </w:t>
      </w:r>
      <w:r w:rsidR="00671622" w:rsidRPr="00402952">
        <w:rPr>
          <w:rFonts w:ascii="Arial" w:eastAsia="Calibri" w:hAnsi="Arial" w:cs="Arial"/>
          <w:iCs/>
          <w:kern w:val="0"/>
          <w14:ligatures w14:val="none"/>
        </w:rPr>
        <w:t>dalims</w:t>
      </w:r>
      <w:r w:rsidR="00EF23CB" w:rsidRPr="00402952">
        <w:rPr>
          <w:rFonts w:ascii="Arial" w:eastAsia="Calibri" w:hAnsi="Arial" w:cs="Arial"/>
          <w:iCs/>
          <w:kern w:val="0"/>
          <w14:ligatures w14:val="none"/>
        </w:rPr>
        <w:t>“</w:t>
      </w:r>
      <w:r w:rsidR="003245E8" w:rsidRPr="00402952">
        <w:rPr>
          <w:rFonts w:ascii="Arial" w:eastAsia="Calibri" w:hAnsi="Arial" w:cs="Arial"/>
          <w:iCs/>
          <w:kern w:val="0"/>
          <w14:ligatures w14:val="none"/>
        </w:rPr>
        <w:t>.</w:t>
      </w:r>
      <w:r w:rsidR="00402952" w:rsidRPr="00402952">
        <w:rPr>
          <w:rFonts w:ascii="Arial" w:eastAsia="Times New Roman" w:hAnsi="Arial" w:cs="Arial"/>
          <w:i/>
          <w:iCs/>
          <w:color w:val="3A7C22" w:themeColor="accent6" w:themeShade="BF"/>
        </w:rPr>
        <w:t xml:space="preserve"> </w:t>
      </w:r>
      <w:r w:rsidR="00402952" w:rsidRPr="007E556C">
        <w:rPr>
          <w:rFonts w:ascii="Arial" w:eastAsia="Calibri" w:hAnsi="Arial" w:cs="Arial"/>
          <w:i/>
          <w:iCs/>
          <w:color w:val="92D050"/>
          <w:kern w:val="0"/>
          <w:lang w:eastAsia="x-none"/>
          <w14:ligatures w14:val="none"/>
        </w:rPr>
        <w:t>(pridedamas sutarties sudarymo metu)</w:t>
      </w:r>
    </w:p>
    <w:p w14:paraId="2FFFC2E6" w14:textId="6BFA4138" w:rsidR="00FF7DD2" w:rsidRPr="00671622" w:rsidRDefault="00FF7DD2" w:rsidP="00FF7DD2">
      <w:pPr>
        <w:widowControl w:val="0"/>
        <w:tabs>
          <w:tab w:val="left" w:pos="993"/>
        </w:tabs>
        <w:spacing w:after="0" w:line="240" w:lineRule="auto"/>
        <w:ind w:firstLine="567"/>
        <w:jc w:val="both"/>
        <w:rPr>
          <w:rFonts w:ascii="Arial" w:eastAsia="Calibri" w:hAnsi="Arial" w:cs="Arial"/>
          <w:i/>
          <w:kern w:val="0"/>
          <w14:ligatures w14:val="none"/>
        </w:rPr>
      </w:pPr>
      <w:r w:rsidRPr="00671622">
        <w:rPr>
          <w:rFonts w:ascii="Arial" w:eastAsia="Calibri" w:hAnsi="Arial" w:cs="Arial"/>
          <w:kern w:val="0"/>
          <w14:ligatures w14:val="none"/>
        </w:rPr>
        <w:t>4 priedas –</w:t>
      </w:r>
      <w:r w:rsidRPr="00671622">
        <w:rPr>
          <w:rFonts w:ascii="Arial" w:eastAsia="Calibri" w:hAnsi="Arial" w:cs="Arial"/>
          <w:i/>
          <w:kern w:val="0"/>
          <w14:ligatures w14:val="none"/>
        </w:rPr>
        <w:t xml:space="preserve"> </w:t>
      </w:r>
      <w:r w:rsidR="00671622" w:rsidRPr="00671622">
        <w:rPr>
          <w:rFonts w:ascii="Arial" w:eastAsia="Calibri" w:hAnsi="Arial" w:cs="Arial"/>
          <w:iCs/>
          <w:kern w:val="0"/>
          <w14:ligatures w14:val="none"/>
        </w:rPr>
        <w:t xml:space="preserve">Sutarties </w:t>
      </w:r>
      <w:r w:rsidRPr="00671622">
        <w:rPr>
          <w:rFonts w:ascii="Arial" w:eastAsia="Calibri" w:hAnsi="Arial" w:cs="Arial"/>
          <w:iCs/>
          <w:kern w:val="0"/>
          <w14:ligatures w14:val="none"/>
        </w:rPr>
        <w:t>Bendrosios sąlygos.</w:t>
      </w:r>
    </w:p>
    <w:p w14:paraId="3F247075" w14:textId="00015D78" w:rsidR="001850EA" w:rsidRPr="007E556C" w:rsidRDefault="00A30136" w:rsidP="00FC6594">
      <w:pPr>
        <w:widowControl w:val="0"/>
        <w:tabs>
          <w:tab w:val="left" w:pos="993"/>
        </w:tabs>
        <w:spacing w:after="0" w:line="240" w:lineRule="auto"/>
        <w:ind w:firstLine="567"/>
        <w:jc w:val="both"/>
        <w:rPr>
          <w:rFonts w:ascii="Arial" w:eastAsia="Calibri" w:hAnsi="Arial" w:cs="Arial"/>
          <w:i/>
          <w:iCs/>
          <w:color w:val="92D050"/>
          <w:kern w:val="0"/>
          <w:lang w:eastAsia="x-none"/>
          <w14:ligatures w14:val="none"/>
        </w:rPr>
      </w:pPr>
      <w:r>
        <w:rPr>
          <w:rFonts w:ascii="Arial" w:eastAsia="Calibri" w:hAnsi="Arial" w:cs="Arial"/>
        </w:rPr>
        <w:t>5</w:t>
      </w:r>
      <w:r w:rsidR="00D56DCF" w:rsidRPr="006E0617">
        <w:rPr>
          <w:rFonts w:ascii="Arial" w:eastAsia="Calibri" w:hAnsi="Arial" w:cs="Arial"/>
        </w:rPr>
        <w:t xml:space="preserve"> priedas – Sutarties įvykdymo užtikrinimas</w:t>
      </w:r>
      <w:r w:rsidR="004778F5" w:rsidRPr="006E0617">
        <w:rPr>
          <w:rFonts w:ascii="Arial" w:eastAsia="Calibri" w:hAnsi="Arial" w:cs="Arial"/>
        </w:rPr>
        <w:t xml:space="preserve"> </w:t>
      </w:r>
      <w:r w:rsidR="00D56DCF" w:rsidRPr="006E0617">
        <w:rPr>
          <w:rFonts w:ascii="Arial" w:eastAsia="Calibri" w:hAnsi="Arial" w:cs="Arial"/>
        </w:rPr>
        <w:t>(</w:t>
      </w:r>
      <w:r w:rsidR="003B6BFA" w:rsidRPr="006E0617">
        <w:rPr>
          <w:rFonts w:ascii="Arial" w:eastAsia="Calibri" w:hAnsi="Arial" w:cs="Arial"/>
        </w:rPr>
        <w:t>originalas saugomas CVP IS</w:t>
      </w:r>
      <w:r w:rsidR="00D56DCF" w:rsidRPr="006E0617">
        <w:rPr>
          <w:rFonts w:ascii="Arial" w:eastAsia="Calibri" w:hAnsi="Arial" w:cs="Arial"/>
          <w:iCs/>
        </w:rPr>
        <w:t>).</w:t>
      </w:r>
      <w:r w:rsidR="004778F5" w:rsidRPr="006E0617">
        <w:rPr>
          <w:rFonts w:ascii="Arial" w:eastAsia="Calibri" w:hAnsi="Arial" w:cs="Arial"/>
          <w:iCs/>
        </w:rPr>
        <w:t xml:space="preserve"> </w:t>
      </w:r>
      <w:r w:rsidR="004778F5" w:rsidRPr="007E556C">
        <w:rPr>
          <w:rFonts w:ascii="Arial" w:eastAsia="Calibri" w:hAnsi="Arial" w:cs="Arial"/>
          <w:i/>
          <w:iCs/>
          <w:color w:val="92D050"/>
          <w:kern w:val="0"/>
          <w:lang w:eastAsia="x-none"/>
          <w14:ligatures w14:val="none"/>
        </w:rPr>
        <w:t>(pridedamas po sutarties</w:t>
      </w:r>
      <w:r w:rsidR="006E0617" w:rsidRPr="007E556C">
        <w:rPr>
          <w:rFonts w:ascii="Arial" w:eastAsia="Calibri" w:hAnsi="Arial" w:cs="Arial"/>
          <w:i/>
          <w:iCs/>
          <w:color w:val="92D050"/>
          <w:kern w:val="0"/>
          <w:lang w:eastAsia="x-none"/>
          <w14:ligatures w14:val="none"/>
        </w:rPr>
        <w:t xml:space="preserve"> pasirašymo</w:t>
      </w:r>
      <w:r w:rsidR="000D7C4E" w:rsidRPr="007E556C">
        <w:rPr>
          <w:rFonts w:ascii="Arial" w:eastAsia="Calibri" w:hAnsi="Arial" w:cs="Arial"/>
          <w:i/>
          <w:iCs/>
          <w:color w:val="92D050"/>
          <w:kern w:val="0"/>
          <w:lang w:eastAsia="x-none"/>
          <w14:ligatures w14:val="none"/>
        </w:rPr>
        <w:t>, Vykdytojui</w:t>
      </w:r>
      <w:r w:rsidR="00937E36" w:rsidRPr="007E556C">
        <w:rPr>
          <w:rFonts w:ascii="Arial" w:eastAsia="Calibri" w:hAnsi="Arial" w:cs="Arial"/>
          <w:i/>
          <w:iCs/>
          <w:color w:val="92D050"/>
          <w:kern w:val="0"/>
          <w:lang w:eastAsia="x-none"/>
          <w14:ligatures w14:val="none"/>
        </w:rPr>
        <w:t xml:space="preserve"> pateikus tinkamą </w:t>
      </w:r>
      <w:r w:rsidR="003D2A25" w:rsidRPr="007E556C">
        <w:rPr>
          <w:rFonts w:ascii="Arial" w:eastAsia="Calibri" w:hAnsi="Arial" w:cs="Arial"/>
          <w:i/>
          <w:iCs/>
          <w:color w:val="92D050"/>
          <w:kern w:val="0"/>
          <w:lang w:eastAsia="x-none"/>
          <w14:ligatures w14:val="none"/>
        </w:rPr>
        <w:t>s</w:t>
      </w:r>
      <w:r w:rsidR="00937E36" w:rsidRPr="007E556C">
        <w:rPr>
          <w:rFonts w:ascii="Arial" w:eastAsia="Calibri" w:hAnsi="Arial" w:cs="Arial"/>
          <w:i/>
          <w:iCs/>
          <w:color w:val="92D050"/>
          <w:kern w:val="0"/>
          <w:lang w:eastAsia="x-none"/>
          <w14:ligatures w14:val="none"/>
        </w:rPr>
        <w:t>utarties įvykdymo užtikrinimą</w:t>
      </w:r>
      <w:r w:rsidR="004778F5" w:rsidRPr="007E556C">
        <w:rPr>
          <w:rFonts w:ascii="Arial" w:eastAsia="Calibri" w:hAnsi="Arial" w:cs="Arial"/>
          <w:i/>
          <w:iCs/>
          <w:color w:val="92D050"/>
          <w:kern w:val="0"/>
          <w:lang w:eastAsia="x-none"/>
          <w14:ligatures w14:val="none"/>
        </w:rPr>
        <w:t>)</w:t>
      </w:r>
    </w:p>
    <w:p w14:paraId="5A5BDD57" w14:textId="77777777" w:rsidR="00306F67" w:rsidRDefault="00306F67" w:rsidP="00ED7C50">
      <w:pPr>
        <w:widowControl w:val="0"/>
        <w:spacing w:after="0" w:line="240" w:lineRule="auto"/>
        <w:jc w:val="both"/>
        <w:rPr>
          <w:rFonts w:ascii="Arial" w:eastAsia="Calibri" w:hAnsi="Arial" w:cs="Arial"/>
          <w:b/>
          <w:kern w:val="0"/>
          <w14:ligatures w14:val="none"/>
        </w:rPr>
      </w:pPr>
    </w:p>
    <w:p w14:paraId="4BA4FE8E" w14:textId="77777777" w:rsidR="00306F67" w:rsidRPr="00FF7DD2" w:rsidRDefault="00306F67" w:rsidP="00FF7DD2">
      <w:pPr>
        <w:widowControl w:val="0"/>
        <w:spacing w:after="0" w:line="240" w:lineRule="auto"/>
        <w:ind w:firstLine="360"/>
        <w:jc w:val="both"/>
        <w:rPr>
          <w:rFonts w:ascii="Arial" w:eastAsia="Calibri" w:hAnsi="Arial" w:cs="Arial"/>
          <w:b/>
          <w:kern w:val="0"/>
          <w14:ligatures w14:val="none"/>
        </w:rPr>
      </w:pPr>
    </w:p>
    <w:p w14:paraId="6C29BEC5" w14:textId="77777777" w:rsidR="00FF7DD2" w:rsidRPr="00FF7DD2" w:rsidRDefault="00FF7DD2" w:rsidP="00FF7DD2">
      <w:pPr>
        <w:keepNext/>
        <w:spacing w:after="0" w:line="240" w:lineRule="auto"/>
        <w:ind w:firstLine="360"/>
        <w:jc w:val="center"/>
        <w:outlineLvl w:val="0"/>
        <w:rPr>
          <w:rFonts w:ascii="Arial" w:eastAsia="Calibri" w:hAnsi="Arial" w:cs="Arial"/>
          <w:b/>
          <w:kern w:val="0"/>
          <w14:ligatures w14:val="none"/>
        </w:rPr>
      </w:pPr>
      <w:r w:rsidRPr="00FF7DD2">
        <w:rPr>
          <w:rFonts w:ascii="Arial" w:eastAsia="Calibri" w:hAnsi="Arial" w:cs="Arial"/>
          <w:b/>
          <w:kern w:val="0"/>
          <w14:ligatures w14:val="none"/>
        </w:rPr>
        <w:t>10. ŠALIŲ ADRESAI IR REKVIZITAI</w:t>
      </w:r>
      <w:bookmarkEnd w:id="14"/>
      <w:bookmarkEnd w:id="15"/>
    </w:p>
    <w:tbl>
      <w:tblPr>
        <w:tblW w:w="9622" w:type="dxa"/>
        <w:tblLayout w:type="fixed"/>
        <w:tblLook w:val="0000" w:firstRow="0" w:lastRow="0" w:firstColumn="0" w:lastColumn="0" w:noHBand="0" w:noVBand="0"/>
      </w:tblPr>
      <w:tblGrid>
        <w:gridCol w:w="4986"/>
        <w:gridCol w:w="4636"/>
      </w:tblGrid>
      <w:tr w:rsidR="00FF7DD2" w:rsidRPr="00FF7DD2" w14:paraId="6561591B" w14:textId="77777777" w:rsidTr="00684BB3">
        <w:trPr>
          <w:trHeight w:val="342"/>
        </w:trPr>
        <w:tc>
          <w:tcPr>
            <w:tcW w:w="4986" w:type="dxa"/>
          </w:tcPr>
          <w:p w14:paraId="18886AA7" w14:textId="77777777" w:rsidR="00FF7DD2" w:rsidRPr="00FF7DD2" w:rsidRDefault="00FF7DD2" w:rsidP="00FF7DD2">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Užsakovas</w:t>
            </w:r>
          </w:p>
          <w:p w14:paraId="44704F7A" w14:textId="77777777" w:rsidR="00FF7DD2" w:rsidRPr="00FF7DD2" w:rsidRDefault="00FF7DD2" w:rsidP="00FF7DD2">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 xml:space="preserve">Valstybės įmonė Valstybinių miškų urėdija </w:t>
            </w:r>
          </w:p>
          <w:p w14:paraId="23A5C7C0" w14:textId="77777777" w:rsidR="00FF7DD2" w:rsidRPr="00FF7DD2" w:rsidRDefault="00FF7DD2" w:rsidP="00FF7DD2">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p>
        </w:tc>
        <w:tc>
          <w:tcPr>
            <w:tcW w:w="4636" w:type="dxa"/>
          </w:tcPr>
          <w:p w14:paraId="29ECCEB8" w14:textId="77777777" w:rsidR="00FF7DD2" w:rsidRPr="00FF7DD2" w:rsidRDefault="00FF7DD2" w:rsidP="00FF7DD2">
            <w:pPr>
              <w:tabs>
                <w:tab w:val="left" w:pos="3060"/>
                <w:tab w:val="center" w:pos="4819"/>
                <w:tab w:val="right" w:pos="9638"/>
              </w:tabs>
              <w:suppressAutoHyphens/>
              <w:snapToGrid w:val="0"/>
              <w:spacing w:after="0" w:line="240" w:lineRule="auto"/>
              <w:ind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Vykdytojas</w:t>
            </w:r>
          </w:p>
          <w:p w14:paraId="7CC324A2" w14:textId="77777777" w:rsidR="00FF7DD2" w:rsidRPr="009E08F4" w:rsidRDefault="00FF7DD2" w:rsidP="00FF7DD2">
            <w:pPr>
              <w:tabs>
                <w:tab w:val="left" w:pos="3060"/>
                <w:tab w:val="center" w:pos="4819"/>
                <w:tab w:val="right" w:pos="9638"/>
              </w:tabs>
              <w:suppressAutoHyphens/>
              <w:spacing w:after="0" w:line="240" w:lineRule="auto"/>
              <w:ind w:left="429" w:hanging="69"/>
              <w:rPr>
                <w:rFonts w:ascii="Arial" w:eastAsia="Times New Roman" w:hAnsi="Arial" w:cs="Arial"/>
                <w:b/>
                <w:bCs/>
                <w:kern w:val="0"/>
                <w:lang w:eastAsia="ar-SA"/>
                <w14:ligatures w14:val="none"/>
              </w:rPr>
            </w:pPr>
            <w:r w:rsidRPr="009E08F4">
              <w:rPr>
                <w:rFonts w:ascii="Arial" w:eastAsia="Calibri" w:hAnsi="Arial" w:cs="Arial"/>
                <w:b/>
                <w:bCs/>
                <w:color w:val="92D050"/>
                <w:kern w:val="0"/>
                <w:lang w:eastAsia="x-none"/>
                <w14:ligatures w14:val="none"/>
              </w:rPr>
              <w:t>[Vykdytojo pavadinimas arba vardas, pavardė]</w:t>
            </w:r>
          </w:p>
        </w:tc>
      </w:tr>
      <w:tr w:rsidR="00FF7DD2" w:rsidRPr="00FF7DD2" w14:paraId="6A3CC9C2" w14:textId="77777777" w:rsidTr="00684BB3">
        <w:trPr>
          <w:trHeight w:val="682"/>
        </w:trPr>
        <w:tc>
          <w:tcPr>
            <w:tcW w:w="4986" w:type="dxa"/>
          </w:tcPr>
          <w:p w14:paraId="62A43D3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lastRenderedPageBreak/>
              <w:t>Įmonės kodas 132340880</w:t>
            </w:r>
          </w:p>
          <w:p w14:paraId="51CC7F94"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PVM mokėtojo kodas LT323408811</w:t>
            </w:r>
          </w:p>
          <w:p w14:paraId="2D47377E"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Registracijos adresas: </w:t>
            </w:r>
          </w:p>
          <w:p w14:paraId="2028B7BD" w14:textId="072FAA6A"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Pramonės pr. 11A</w:t>
            </w:r>
            <w:r w:rsidR="00306F67">
              <w:rPr>
                <w:rFonts w:ascii="Arial" w:eastAsia="Times New Roman" w:hAnsi="Arial" w:cs="Arial"/>
                <w:bCs/>
                <w:iCs/>
                <w:kern w:val="0"/>
                <w:lang w:eastAsia="ar-SA"/>
                <w14:ligatures w14:val="none"/>
              </w:rPr>
              <w:t>-9</w:t>
            </w:r>
            <w:r w:rsidRPr="00FF7DD2">
              <w:rPr>
                <w:rFonts w:ascii="Arial" w:eastAsia="Times New Roman" w:hAnsi="Arial" w:cs="Arial"/>
                <w:bCs/>
                <w:iCs/>
                <w:kern w:val="0"/>
                <w:lang w:eastAsia="ar-SA"/>
                <w14:ligatures w14:val="none"/>
              </w:rPr>
              <w:t>, 51327 Kaunas</w:t>
            </w:r>
          </w:p>
          <w:p w14:paraId="551D94C4"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Buveinės adresas: </w:t>
            </w:r>
          </w:p>
          <w:p w14:paraId="6AE10B80"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Savanorių pr. 176, 03154 Vilnius</w:t>
            </w:r>
          </w:p>
          <w:p w14:paraId="568327B5"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Užsakovo </w:t>
            </w:r>
            <w:r w:rsidRPr="008033A3">
              <w:rPr>
                <w:rFonts w:ascii="Arial" w:eastAsia="Calibri" w:hAnsi="Arial" w:cs="Arial"/>
                <w:color w:val="92D050"/>
                <w:kern w:val="0"/>
                <w:lang w:eastAsia="x-none"/>
                <w14:ligatures w14:val="none"/>
              </w:rPr>
              <w:t>[pavadinimas]</w:t>
            </w:r>
            <w:r w:rsidRPr="00FF7DD2">
              <w:rPr>
                <w:rFonts w:ascii="Arial" w:eastAsia="Times New Roman" w:hAnsi="Arial" w:cs="Arial"/>
                <w:bCs/>
                <w:iCs/>
                <w:kern w:val="0"/>
                <w:lang w:eastAsia="ar-SA"/>
                <w14:ligatures w14:val="none"/>
              </w:rPr>
              <w:t xml:space="preserve"> regioninio padalinio </w:t>
            </w:r>
          </w:p>
          <w:p w14:paraId="00972E7D"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
                <w:iCs/>
                <w:kern w:val="0"/>
                <w:lang w:eastAsia="ar-SA"/>
                <w14:ligatures w14:val="none"/>
              </w:rPr>
            </w:pPr>
            <w:r w:rsidRPr="00FF7DD2">
              <w:rPr>
                <w:rFonts w:ascii="Arial" w:eastAsia="Times New Roman" w:hAnsi="Arial" w:cs="Arial"/>
                <w:b/>
                <w:bCs/>
                <w:iCs/>
                <w:kern w:val="0"/>
                <w:lang w:eastAsia="ar-SA"/>
                <w14:ligatures w14:val="none"/>
              </w:rPr>
              <w:t xml:space="preserve">kontaktinis adresas </w:t>
            </w:r>
            <w:r w:rsidRPr="00FF7DD2">
              <w:rPr>
                <w:rFonts w:ascii="Arial" w:eastAsia="Times New Roman" w:hAnsi="Arial" w:cs="Arial"/>
                <w:bCs/>
                <w:i/>
                <w:iCs/>
                <w:color w:val="FF0000"/>
                <w:kern w:val="0"/>
                <w:lang w:eastAsia="ar-SA"/>
                <w14:ligatures w14:val="none"/>
              </w:rPr>
              <w:t>(jei taikoma)</w:t>
            </w:r>
            <w:r w:rsidRPr="00FF7DD2">
              <w:rPr>
                <w:rFonts w:ascii="Arial" w:eastAsia="Times New Roman" w:hAnsi="Arial" w:cs="Arial"/>
                <w:bCs/>
                <w:iCs/>
                <w:kern w:val="0"/>
                <w:lang w:eastAsia="ar-SA"/>
                <w14:ligatures w14:val="none"/>
              </w:rPr>
              <w:t>:</w:t>
            </w:r>
          </w:p>
          <w:p w14:paraId="42DF1BD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Bankas</w:t>
            </w:r>
          </w:p>
          <w:p w14:paraId="043B19CA"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Cs/>
                <w:iCs/>
                <w:kern w:val="0"/>
                <w:lang w:eastAsia="ar-SA"/>
                <w14:ligatures w14:val="none"/>
              </w:rPr>
              <w:t>a/s LT</w:t>
            </w:r>
          </w:p>
          <w:p w14:paraId="6A5918CC"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Tel. </w:t>
            </w:r>
          </w:p>
          <w:p w14:paraId="77192FB6"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
                <w:iCs/>
                <w:kern w:val="0"/>
                <w:lang w:eastAsia="ar-SA"/>
                <w14:ligatures w14:val="none"/>
              </w:rPr>
            </w:pPr>
            <w:r w:rsidRPr="00FF7DD2">
              <w:rPr>
                <w:rFonts w:ascii="Arial" w:eastAsia="Times New Roman" w:hAnsi="Arial" w:cs="Arial"/>
                <w:bCs/>
                <w:iCs/>
                <w:kern w:val="0"/>
                <w:lang w:eastAsia="ar-SA"/>
                <w14:ligatures w14:val="none"/>
              </w:rPr>
              <w:t xml:space="preserve">El. p. </w:t>
            </w:r>
          </w:p>
        </w:tc>
        <w:tc>
          <w:tcPr>
            <w:tcW w:w="4636" w:type="dxa"/>
          </w:tcPr>
          <w:p w14:paraId="1C483EA6" w14:textId="383BA0AD" w:rsidR="00FF7DD2" w:rsidRPr="009E08F4" w:rsidRDefault="00FF7DD2" w:rsidP="009E08F4">
            <w:pPr>
              <w:tabs>
                <w:tab w:val="left" w:pos="3060"/>
                <w:tab w:val="center" w:pos="4819"/>
                <w:tab w:val="right" w:pos="9638"/>
              </w:tabs>
              <w:suppressAutoHyphens/>
              <w:spacing w:after="0" w:line="240" w:lineRule="auto"/>
              <w:ind w:left="360"/>
              <w:rPr>
                <w:rFonts w:ascii="Arial" w:eastAsia="Calibri" w:hAnsi="Arial" w:cs="Arial"/>
                <w:kern w:val="0"/>
                <w:lang w:eastAsia="ar-SA"/>
                <w14:ligatures w14:val="none"/>
              </w:rPr>
            </w:pPr>
            <w:r w:rsidRPr="009E08F4">
              <w:rPr>
                <w:rFonts w:ascii="Arial" w:eastAsia="Calibri" w:hAnsi="Arial" w:cs="Arial"/>
                <w:color w:val="92D050"/>
                <w:kern w:val="0"/>
                <w:lang w:eastAsia="x-none"/>
                <w14:ligatures w14:val="none"/>
              </w:rPr>
              <w:t>[Vykdytojo registracijos kodas arba gim.                data]</w:t>
            </w:r>
            <w:r w:rsidRPr="009E08F4">
              <w:rPr>
                <w:rFonts w:ascii="Arial" w:eastAsia="Calibri" w:hAnsi="Arial" w:cs="Arial"/>
                <w:kern w:val="0"/>
                <w:lang w:eastAsia="ar-SA"/>
                <w14:ligatures w14:val="none"/>
              </w:rPr>
              <w:t xml:space="preserve"> </w:t>
            </w:r>
          </w:p>
          <w:p w14:paraId="1A981E94" w14:textId="77777777" w:rsidR="00FF7DD2" w:rsidRPr="00FF7DD2" w:rsidRDefault="00FF7DD2" w:rsidP="00FF7DD2">
            <w:pPr>
              <w:widowControl w:val="0"/>
              <w:tabs>
                <w:tab w:val="center" w:pos="4153"/>
                <w:tab w:val="right" w:pos="8306"/>
              </w:tabs>
              <w:suppressAutoHyphens/>
              <w:spacing w:after="0" w:line="240" w:lineRule="auto"/>
              <w:jc w:val="both"/>
              <w:rPr>
                <w:rFonts w:ascii="Arial" w:eastAsia="Times New Roman" w:hAnsi="Arial" w:cs="Arial"/>
                <w:i/>
                <w:color w:val="FF0000"/>
                <w:kern w:val="0"/>
                <w:lang w:eastAsia="ar-SA"/>
                <w14:ligatures w14:val="none"/>
              </w:rPr>
            </w:pPr>
            <w:r w:rsidRPr="00FF7DD2">
              <w:rPr>
                <w:rFonts w:ascii="Arial" w:eastAsia="Times New Roman" w:hAnsi="Arial" w:cs="Arial"/>
                <w:kern w:val="0"/>
                <w:lang w:eastAsia="ar-SA"/>
                <w14:ligatures w14:val="none"/>
              </w:rPr>
              <w:t xml:space="preserve">     PVM mokėtojo kodas </w:t>
            </w:r>
            <w:r w:rsidRPr="00FF7DD2">
              <w:rPr>
                <w:rFonts w:ascii="Arial" w:eastAsia="Times New Roman" w:hAnsi="Arial" w:cs="Arial"/>
                <w:i/>
                <w:color w:val="FF0000"/>
                <w:kern w:val="0"/>
                <w:lang w:eastAsia="ar-SA"/>
                <w14:ligatures w14:val="none"/>
              </w:rPr>
              <w:t>(jei registruotas)</w:t>
            </w:r>
          </w:p>
          <w:p w14:paraId="58D9D70D" w14:textId="77777777" w:rsidR="00FF7DD2" w:rsidRPr="00FF7DD2" w:rsidRDefault="00FF7DD2" w:rsidP="00FF7DD2">
            <w:pPr>
              <w:widowControl w:val="0"/>
              <w:tabs>
                <w:tab w:val="center" w:pos="4153"/>
                <w:tab w:val="right" w:pos="8306"/>
              </w:tabs>
              <w:suppressAutoHyphens/>
              <w:spacing w:after="0" w:line="240" w:lineRule="auto"/>
              <w:ind w:left="287" w:hanging="287"/>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 xml:space="preserve">     Individualios veiklos vykdymo pažymos Nr.                          </w:t>
            </w:r>
            <w:r w:rsidRPr="00FF7DD2">
              <w:rPr>
                <w:rFonts w:ascii="Arial" w:eastAsia="Times New Roman" w:hAnsi="Arial" w:cs="Arial"/>
                <w:i/>
                <w:color w:val="FF0000"/>
                <w:kern w:val="0"/>
                <w:lang w:eastAsia="ar-SA"/>
                <w14:ligatures w14:val="none"/>
              </w:rPr>
              <w:t>(jei Vykdytojas fizinis asmuo)</w:t>
            </w:r>
          </w:p>
          <w:p w14:paraId="381BEBE9" w14:textId="77777777" w:rsidR="00FF7DD2" w:rsidRPr="00FF7DD2" w:rsidRDefault="00FF7DD2" w:rsidP="00FF7DD2">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kern w:val="0"/>
                <w14:ligatures w14:val="none"/>
              </w:rPr>
            </w:pPr>
            <w:r w:rsidRPr="00FF7DD2">
              <w:rPr>
                <w:rFonts w:ascii="Arial" w:eastAsia="Calibri" w:hAnsi="Arial" w:cs="Arial"/>
                <w:color w:val="538135"/>
                <w:kern w:val="0"/>
                <w14:ligatures w14:val="none"/>
              </w:rPr>
              <w:t xml:space="preserve">     </w:t>
            </w:r>
            <w:r w:rsidRPr="008033A3">
              <w:rPr>
                <w:rFonts w:ascii="Arial" w:eastAsia="Calibri" w:hAnsi="Arial" w:cs="Arial"/>
                <w:color w:val="92D050"/>
                <w:kern w:val="0"/>
                <w:lang w:eastAsia="x-none"/>
                <w14:ligatures w14:val="none"/>
              </w:rPr>
              <w:t>[Registruotos buveinės arba gyv. vietos adresas]</w:t>
            </w:r>
          </w:p>
          <w:p w14:paraId="2236097C" w14:textId="77777777" w:rsidR="00FF7DD2" w:rsidRPr="00FF7DD2" w:rsidRDefault="00FF7DD2" w:rsidP="00FF7DD2">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0E16AA99" w14:textId="77777777" w:rsidR="00FF7DD2" w:rsidRPr="00FF7DD2" w:rsidRDefault="00FF7DD2" w:rsidP="00FF7DD2">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bCs/>
                <w:iCs/>
                <w:kern w:val="0"/>
                <w:lang w:eastAsia="ar-SA"/>
                <w14:ligatures w14:val="none"/>
              </w:rPr>
              <w:t>Bankas</w:t>
            </w:r>
          </w:p>
          <w:p w14:paraId="169B6D2D" w14:textId="77777777" w:rsidR="00FF7DD2" w:rsidRPr="00FF7DD2" w:rsidRDefault="00FF7DD2" w:rsidP="00FF7DD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a/s LT</w:t>
            </w:r>
          </w:p>
          <w:p w14:paraId="63B816A9"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r w:rsidRPr="00FF7DD2">
              <w:rPr>
                <w:rFonts w:ascii="Arial" w:eastAsia="Calibri" w:hAnsi="Arial" w:cs="Arial"/>
                <w:kern w:val="0"/>
                <w:lang w:eastAsia="ar-SA"/>
                <w14:ligatures w14:val="none"/>
              </w:rPr>
              <w:t xml:space="preserve">Tel. </w:t>
            </w:r>
          </w:p>
          <w:p w14:paraId="284A3DE4" w14:textId="77777777" w:rsidR="00FF7DD2" w:rsidRPr="00FF7DD2" w:rsidRDefault="00FF7DD2" w:rsidP="00FF7DD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 xml:space="preserve">El. p. </w:t>
            </w:r>
          </w:p>
          <w:p w14:paraId="43352E44" w14:textId="77777777" w:rsidR="00FF7DD2" w:rsidRPr="00FF7DD2" w:rsidRDefault="00FF7DD2" w:rsidP="00FF7DD2">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FF7DD2" w:rsidRPr="00FF7DD2" w14:paraId="2C051F42" w14:textId="77777777" w:rsidTr="00684BB3">
        <w:trPr>
          <w:trHeight w:val="113"/>
        </w:trPr>
        <w:tc>
          <w:tcPr>
            <w:tcW w:w="4986" w:type="dxa"/>
          </w:tcPr>
          <w:p w14:paraId="3914F643"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tcPr>
          <w:p w14:paraId="7438398F"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45A882B5" w14:textId="77777777" w:rsidTr="00684BB3">
        <w:trPr>
          <w:trHeight w:val="27"/>
        </w:trPr>
        <w:tc>
          <w:tcPr>
            <w:tcW w:w="4986" w:type="dxa"/>
          </w:tcPr>
          <w:p w14:paraId="5B8CE7A3"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tcPr>
          <w:p w14:paraId="479F4F0D"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44556201" w14:textId="77777777" w:rsidTr="00684BB3">
        <w:trPr>
          <w:trHeight w:val="68"/>
        </w:trPr>
        <w:tc>
          <w:tcPr>
            <w:tcW w:w="4986" w:type="dxa"/>
          </w:tcPr>
          <w:p w14:paraId="6CAB438D"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tcPr>
          <w:p w14:paraId="014B6459"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1D282037" w14:textId="77777777" w:rsidTr="00684BB3">
        <w:trPr>
          <w:trHeight w:val="73"/>
        </w:trPr>
        <w:tc>
          <w:tcPr>
            <w:tcW w:w="4986" w:type="dxa"/>
          </w:tcPr>
          <w:p w14:paraId="1A9D98A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tcPr>
          <w:p w14:paraId="2AF53CBE"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bl>
    <w:p w14:paraId="276893A2" w14:textId="77777777" w:rsidR="00FF7DD2" w:rsidRPr="00FF7DD2" w:rsidRDefault="00FF7DD2" w:rsidP="00FF7DD2">
      <w:pPr>
        <w:tabs>
          <w:tab w:val="left" w:pos="6096"/>
        </w:tabs>
        <w:spacing w:after="0" w:line="240" w:lineRule="auto"/>
        <w:ind w:firstLine="360"/>
        <w:rPr>
          <w:rFonts w:ascii="Arial" w:eastAsia="Calibri" w:hAnsi="Arial" w:cs="Arial"/>
          <w:i/>
          <w:noProof/>
          <w:kern w:val="0"/>
          <w:lang w:eastAsia="x-none"/>
          <w14:ligatures w14:val="none"/>
        </w:rPr>
      </w:pP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Atstovo pareigos, vardas, pavardė</w:t>
      </w: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 xml:space="preserve">                            </w:t>
      </w: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Atstovo pareigos, vardas, pavardė</w:t>
      </w:r>
      <w:r w:rsidRPr="00FF7DD2">
        <w:rPr>
          <w:rFonts w:ascii="Arial" w:eastAsia="Calibri" w:hAnsi="Arial" w:cs="Arial"/>
          <w:noProof/>
          <w:kern w:val="0"/>
          <w:lang w:eastAsia="x-none"/>
          <w14:ligatures w14:val="none"/>
        </w:rPr>
        <w:t>]</w:t>
      </w:r>
    </w:p>
    <w:p w14:paraId="71F4636C"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_____________________</w:t>
      </w:r>
      <w:r w:rsidRPr="00FF7DD2">
        <w:rPr>
          <w:rFonts w:ascii="Arial" w:eastAsia="Calibri" w:hAnsi="Arial" w:cs="Arial"/>
          <w:noProof/>
          <w:kern w:val="0"/>
          <w:lang w:eastAsia="x-none"/>
          <w14:ligatures w14:val="none"/>
        </w:rPr>
        <w:tab/>
        <w:t xml:space="preserve">                           _______________________</w:t>
      </w:r>
    </w:p>
    <w:p w14:paraId="47972191"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 xml:space="preserve">       (parašas)</w:t>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t xml:space="preserve">                    (parašas)</w:t>
      </w:r>
    </w:p>
    <w:p w14:paraId="0BEF90EB"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p>
    <w:p w14:paraId="009747AA"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t xml:space="preserve">       A.V. </w:t>
      </w:r>
      <w:r w:rsidRPr="00FF7DD2">
        <w:rPr>
          <w:rFonts w:ascii="Arial" w:eastAsia="Calibri" w:hAnsi="Arial" w:cs="Arial"/>
          <w:i/>
          <w:iCs/>
          <w:noProof/>
          <w:color w:val="FF0000"/>
          <w:kern w:val="0"/>
          <w:lang w:eastAsia="x-none"/>
          <w14:ligatures w14:val="none"/>
        </w:rPr>
        <w:t>(jei taikoma)</w:t>
      </w:r>
    </w:p>
    <w:p w14:paraId="46A4F264" w14:textId="77777777" w:rsidR="00FF7DD2" w:rsidRPr="00FF7DD2" w:rsidRDefault="00FF7DD2" w:rsidP="00FF7DD2">
      <w:pPr>
        <w:spacing w:after="0" w:line="240" w:lineRule="auto"/>
        <w:ind w:firstLine="360"/>
        <w:jc w:val="both"/>
        <w:rPr>
          <w:rFonts w:ascii="Arial" w:eastAsia="Calibri" w:hAnsi="Arial" w:cs="Arial"/>
          <w:noProof/>
          <w:kern w:val="0"/>
          <w14:ligatures w14:val="none"/>
        </w:rPr>
      </w:pPr>
      <w:r w:rsidRPr="00FF7DD2">
        <w:rPr>
          <w:rFonts w:ascii="Arial" w:eastAsia="Calibri" w:hAnsi="Arial" w:cs="Arial"/>
          <w:noProof/>
          <w:kern w:val="0"/>
          <w14:ligatures w14:val="none"/>
        </w:rPr>
        <w:t>Data: ________________</w:t>
      </w:r>
      <w:r w:rsidRPr="00FF7DD2">
        <w:rPr>
          <w:rFonts w:ascii="Arial" w:eastAsia="Calibri" w:hAnsi="Arial" w:cs="Arial"/>
          <w:noProof/>
          <w:kern w:val="0"/>
          <w14:ligatures w14:val="none"/>
        </w:rPr>
        <w:tab/>
      </w:r>
      <w:r w:rsidRPr="00FF7DD2">
        <w:rPr>
          <w:rFonts w:ascii="Arial" w:eastAsia="Calibri" w:hAnsi="Arial" w:cs="Arial"/>
          <w:noProof/>
          <w:kern w:val="0"/>
          <w14:ligatures w14:val="none"/>
        </w:rPr>
        <w:tab/>
        <w:t xml:space="preserve">       Data: ________________</w:t>
      </w:r>
    </w:p>
    <w:p w14:paraId="40F3B18F"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FEF87F9"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0340512C"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576C62C"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489D60E0"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89A4884"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31DCD34F"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7FA351FD"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378D6460"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 xml:space="preserve">Sutarties rengėjas(-a): Užsakovo </w:t>
      </w:r>
      <w:r w:rsidRPr="008033A3">
        <w:rPr>
          <w:rFonts w:ascii="Arial" w:eastAsia="Calibri" w:hAnsi="Arial" w:cs="Arial"/>
          <w:i/>
          <w:iCs/>
          <w:color w:val="92D050"/>
          <w:kern w:val="0"/>
          <w:lang w:eastAsia="x-none"/>
          <w14:ligatures w14:val="none"/>
        </w:rPr>
        <w:t>(skyriaus pavadinimas, pareigos, vardas, pavardė, elektroninis paštas ir telefono numeris.)</w:t>
      </w:r>
    </w:p>
    <w:p w14:paraId="46508E51"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bookmarkStart w:id="22" w:name="_Hlk486929429"/>
      <w:r w:rsidRPr="00FF7DD2">
        <w:rPr>
          <w:rFonts w:ascii="Arial" w:eastAsia="Calibri" w:hAnsi="Arial" w:cs="Arial"/>
          <w:kern w:val="0"/>
          <w14:ligatures w14:val="none"/>
        </w:rPr>
        <w:t xml:space="preserve">Už Sutarties, jos pakeitimų, ataskaitų paskelbimą teisės aktų nustatyta tvarka CVP IS atsakingas(-a): Užsakovo </w:t>
      </w:r>
      <w:r w:rsidRPr="008033A3">
        <w:rPr>
          <w:rFonts w:ascii="Arial" w:eastAsia="Calibri" w:hAnsi="Arial" w:cs="Arial"/>
          <w:i/>
          <w:iCs/>
          <w:color w:val="92D050"/>
          <w:kern w:val="0"/>
          <w:lang w:eastAsia="x-none"/>
          <w14:ligatures w14:val="none"/>
        </w:rPr>
        <w:t>(Centrinė administracija/regioninio (-</w:t>
      </w:r>
      <w:proofErr w:type="spellStart"/>
      <w:r w:rsidRPr="008033A3">
        <w:rPr>
          <w:rFonts w:ascii="Arial" w:eastAsia="Calibri" w:hAnsi="Arial" w:cs="Arial"/>
          <w:i/>
          <w:iCs/>
          <w:color w:val="92D050"/>
          <w:kern w:val="0"/>
          <w:lang w:eastAsia="x-none"/>
          <w14:ligatures w14:val="none"/>
        </w:rPr>
        <w:t>ių</w:t>
      </w:r>
      <w:proofErr w:type="spellEnd"/>
      <w:r w:rsidRPr="008033A3">
        <w:rPr>
          <w:rFonts w:ascii="Arial" w:eastAsia="Calibri" w:hAnsi="Arial" w:cs="Arial"/>
          <w:i/>
          <w:iCs/>
          <w:color w:val="92D050"/>
          <w:kern w:val="0"/>
          <w:lang w:eastAsia="x-none"/>
          <w14:ligatures w14:val="none"/>
        </w:rPr>
        <w:t>) padalinio (-</w:t>
      </w:r>
      <w:proofErr w:type="spellStart"/>
      <w:r w:rsidRPr="008033A3">
        <w:rPr>
          <w:rFonts w:ascii="Arial" w:eastAsia="Calibri" w:hAnsi="Arial" w:cs="Arial"/>
          <w:i/>
          <w:iCs/>
          <w:color w:val="92D050"/>
          <w:kern w:val="0"/>
          <w:lang w:eastAsia="x-none"/>
          <w14:ligatures w14:val="none"/>
        </w:rPr>
        <w:t>ių</w:t>
      </w:r>
      <w:proofErr w:type="spellEnd"/>
      <w:r w:rsidRPr="008033A3">
        <w:rPr>
          <w:rFonts w:ascii="Arial" w:eastAsia="Calibri" w:hAnsi="Arial" w:cs="Arial"/>
          <w:i/>
          <w:iCs/>
          <w:color w:val="92D050"/>
          <w:kern w:val="0"/>
          <w:lang w:eastAsia="x-none"/>
          <w14:ligatures w14:val="none"/>
        </w:rPr>
        <w:t>) pavadinimas, pareigos, vardas, pavardė, elektroninis paštas ir telefono numeris)</w:t>
      </w:r>
      <w:r w:rsidRPr="00FF7DD2">
        <w:rPr>
          <w:rFonts w:ascii="Arial" w:eastAsia="Calibri" w:hAnsi="Arial" w:cs="Arial"/>
          <w:i/>
          <w:kern w:val="0"/>
          <w14:ligatures w14:val="none"/>
        </w:rPr>
        <w:t>.</w:t>
      </w:r>
    </w:p>
    <w:p w14:paraId="1B70924B" w14:textId="2F956E30" w:rsidR="00FF7DD2" w:rsidRPr="00FF7DD2" w:rsidRDefault="00FF7DD2" w:rsidP="00FF7DD2">
      <w:pPr>
        <w:tabs>
          <w:tab w:val="left" w:pos="993"/>
        </w:tabs>
        <w:spacing w:after="0" w:line="240" w:lineRule="auto"/>
        <w:ind w:firstLine="567"/>
        <w:jc w:val="both"/>
        <w:rPr>
          <w:rFonts w:ascii="Arial" w:eastAsia="Calibri" w:hAnsi="Arial" w:cs="Arial"/>
          <w:b/>
          <w:bCs/>
          <w:iCs/>
          <w:spacing w:val="-3"/>
          <w:kern w:val="0"/>
          <w14:ligatures w14:val="none"/>
        </w:rPr>
      </w:pPr>
      <w:r w:rsidRPr="00FF7DD2">
        <w:rPr>
          <w:rFonts w:ascii="Arial" w:eastAsia="Calibri" w:hAnsi="Arial" w:cs="Arial"/>
          <w:kern w:val="0"/>
          <w14:ligatures w14:val="none"/>
        </w:rPr>
        <w:t xml:space="preserve">Už Sutarties vykdymą ir Sąskaitų priėmimą atsakingas(-a): Užsakovo </w:t>
      </w:r>
      <w:r w:rsidRPr="008033A3">
        <w:rPr>
          <w:rFonts w:ascii="Arial" w:eastAsia="Calibri" w:hAnsi="Arial" w:cs="Arial"/>
          <w:i/>
          <w:iCs/>
          <w:color w:val="92D050"/>
          <w:kern w:val="0"/>
          <w:lang w:eastAsia="x-none"/>
          <w14:ligatures w14:val="none"/>
        </w:rPr>
        <w:t>(Centrinė administracija/regioninio (-</w:t>
      </w:r>
      <w:proofErr w:type="spellStart"/>
      <w:r w:rsidRPr="008033A3">
        <w:rPr>
          <w:rFonts w:ascii="Arial" w:eastAsia="Calibri" w:hAnsi="Arial" w:cs="Arial"/>
          <w:i/>
          <w:iCs/>
          <w:color w:val="92D050"/>
          <w:kern w:val="0"/>
          <w:lang w:eastAsia="x-none"/>
          <w14:ligatures w14:val="none"/>
        </w:rPr>
        <w:t>ių</w:t>
      </w:r>
      <w:proofErr w:type="spellEnd"/>
      <w:r w:rsidRPr="008033A3">
        <w:rPr>
          <w:rFonts w:ascii="Arial" w:eastAsia="Calibri" w:hAnsi="Arial" w:cs="Arial"/>
          <w:i/>
          <w:iCs/>
          <w:color w:val="92D050"/>
          <w:kern w:val="0"/>
          <w:lang w:eastAsia="x-none"/>
          <w14:ligatures w14:val="none"/>
        </w:rPr>
        <w:t>) padalinio (-</w:t>
      </w:r>
      <w:proofErr w:type="spellStart"/>
      <w:r w:rsidRPr="008033A3">
        <w:rPr>
          <w:rFonts w:ascii="Arial" w:eastAsia="Calibri" w:hAnsi="Arial" w:cs="Arial"/>
          <w:i/>
          <w:iCs/>
          <w:color w:val="92D050"/>
          <w:kern w:val="0"/>
          <w:lang w:eastAsia="x-none"/>
          <w14:ligatures w14:val="none"/>
        </w:rPr>
        <w:t>ių</w:t>
      </w:r>
      <w:proofErr w:type="spellEnd"/>
      <w:r w:rsidRPr="008033A3">
        <w:rPr>
          <w:rFonts w:ascii="Arial" w:eastAsia="Calibri" w:hAnsi="Arial" w:cs="Arial"/>
          <w:i/>
          <w:iCs/>
          <w:color w:val="92D050"/>
          <w:kern w:val="0"/>
          <w:lang w:eastAsia="x-none"/>
          <w14:ligatures w14:val="none"/>
        </w:rPr>
        <w:t>) pavadinimas, pareigos, vardas, pavardė, elektroninis paštas ir telefono numeris)</w:t>
      </w:r>
      <w:bookmarkEnd w:id="22"/>
      <w:r w:rsidRPr="008033A3">
        <w:rPr>
          <w:rFonts w:ascii="Arial" w:eastAsia="Calibri" w:hAnsi="Arial" w:cs="Arial"/>
          <w:i/>
          <w:iCs/>
          <w:color w:val="92D050"/>
          <w:kern w:val="0"/>
          <w:lang w:eastAsia="x-none"/>
          <w14:ligatures w14:val="none"/>
        </w:rPr>
        <w:t>.</w:t>
      </w:r>
    </w:p>
    <w:p w14:paraId="140D3492" w14:textId="5023F8E2" w:rsidR="00E77213" w:rsidRDefault="00FF7DD2" w:rsidP="00E91BC1">
      <w:pPr>
        <w:tabs>
          <w:tab w:val="left" w:pos="993"/>
        </w:tabs>
        <w:spacing w:after="0" w:line="240" w:lineRule="auto"/>
        <w:ind w:firstLine="567"/>
      </w:pPr>
      <w:r w:rsidRPr="00FF7DD2">
        <w:rPr>
          <w:rFonts w:ascii="Arial" w:eastAsia="Calibri" w:hAnsi="Arial" w:cs="Arial"/>
          <w:bCs/>
          <w:iCs/>
          <w:spacing w:val="-3"/>
          <w:kern w:val="0"/>
          <w14:ligatures w14:val="none"/>
        </w:rPr>
        <w:t xml:space="preserve">Įteikti: </w:t>
      </w:r>
      <w:r w:rsidRPr="00FF7DD2">
        <w:rPr>
          <w:rFonts w:ascii="Arial" w:eastAsia="Calibri" w:hAnsi="Arial" w:cs="Arial"/>
          <w:bCs/>
          <w:iCs/>
          <w:color w:val="000000"/>
          <w:spacing w:val="-3"/>
          <w:kern w:val="0"/>
          <w14:ligatures w14:val="none"/>
        </w:rPr>
        <w:t>Užsakovo Viešųjų pirkimų skyriui,</w:t>
      </w:r>
      <w:r w:rsidRPr="00FF7DD2">
        <w:rPr>
          <w:rFonts w:ascii="Arial" w:eastAsia="Calibri" w:hAnsi="Arial" w:cs="Arial"/>
          <w:bCs/>
          <w:iCs/>
          <w:spacing w:val="-3"/>
          <w:kern w:val="0"/>
          <w14:ligatures w14:val="none"/>
        </w:rPr>
        <w:t xml:space="preserve"> </w:t>
      </w:r>
      <w:r w:rsidRPr="008033A3">
        <w:rPr>
          <w:rFonts w:ascii="Arial" w:eastAsia="Calibri" w:hAnsi="Arial" w:cs="Arial"/>
          <w:i/>
          <w:iCs/>
          <w:color w:val="92D050"/>
          <w:kern w:val="0"/>
          <w:lang w:eastAsia="x-none"/>
          <w14:ligatures w14:val="none"/>
        </w:rPr>
        <w:t>(nurodyti Užsakovo regioninį (-</w:t>
      </w:r>
      <w:proofErr w:type="spellStart"/>
      <w:r w:rsidRPr="008033A3">
        <w:rPr>
          <w:rFonts w:ascii="Arial" w:eastAsia="Calibri" w:hAnsi="Arial" w:cs="Arial"/>
          <w:i/>
          <w:iCs/>
          <w:color w:val="92D050"/>
          <w:kern w:val="0"/>
          <w:lang w:eastAsia="x-none"/>
          <w14:ligatures w14:val="none"/>
        </w:rPr>
        <w:t>ius</w:t>
      </w:r>
      <w:proofErr w:type="spellEnd"/>
      <w:r w:rsidRPr="008033A3">
        <w:rPr>
          <w:rFonts w:ascii="Arial" w:eastAsia="Calibri" w:hAnsi="Arial" w:cs="Arial"/>
          <w:i/>
          <w:iCs/>
          <w:color w:val="92D050"/>
          <w:kern w:val="0"/>
          <w:lang w:eastAsia="x-none"/>
          <w14:ligatures w14:val="none"/>
        </w:rPr>
        <w:t>) padalinį (-</w:t>
      </w:r>
      <w:proofErr w:type="spellStart"/>
      <w:r w:rsidRPr="008033A3">
        <w:rPr>
          <w:rFonts w:ascii="Arial" w:eastAsia="Calibri" w:hAnsi="Arial" w:cs="Arial"/>
          <w:i/>
          <w:iCs/>
          <w:color w:val="92D050"/>
          <w:kern w:val="0"/>
          <w:lang w:eastAsia="x-none"/>
          <w14:ligatures w14:val="none"/>
        </w:rPr>
        <w:t>ius</w:t>
      </w:r>
      <w:proofErr w:type="spellEnd"/>
      <w:r w:rsidRPr="008033A3">
        <w:rPr>
          <w:rFonts w:ascii="Arial" w:eastAsia="Calibri" w:hAnsi="Arial" w:cs="Arial"/>
          <w:i/>
          <w:iCs/>
          <w:color w:val="92D050"/>
          <w:kern w:val="0"/>
          <w:lang w:eastAsia="x-none"/>
          <w14:ligatures w14:val="none"/>
        </w:rPr>
        <w:t>))</w:t>
      </w:r>
      <w:r w:rsidRPr="00FF7DD2">
        <w:rPr>
          <w:rFonts w:ascii="Arial" w:eastAsia="Calibri" w:hAnsi="Arial" w:cs="Arial"/>
          <w:bCs/>
          <w:i/>
          <w:iCs/>
          <w:color w:val="000000"/>
          <w:spacing w:val="-3"/>
          <w:kern w:val="0"/>
          <w14:ligatures w14:val="none"/>
        </w:rPr>
        <w:t>.</w:t>
      </w:r>
    </w:p>
    <w:sectPr w:rsidR="00E7721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32E8C"/>
    <w:multiLevelType w:val="multilevel"/>
    <w:tmpl w:val="D07C9BE4"/>
    <w:lvl w:ilvl="0">
      <w:start w:val="2"/>
      <w:numFmt w:val="decimal"/>
      <w:lvlText w:val="%1"/>
      <w:lvlJc w:val="left"/>
      <w:pPr>
        <w:ind w:left="480" w:hanging="480"/>
      </w:pPr>
      <w:rPr>
        <w:rFonts w:hint="default"/>
        <w:i w:val="0"/>
        <w:color w:val="auto"/>
      </w:rPr>
    </w:lvl>
    <w:lvl w:ilvl="1">
      <w:start w:val="1"/>
      <w:numFmt w:val="decimal"/>
      <w:lvlText w:val="%1.%2"/>
      <w:lvlJc w:val="left"/>
      <w:pPr>
        <w:ind w:left="1047" w:hanging="48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33B32"/>
    <w:multiLevelType w:val="multilevel"/>
    <w:tmpl w:val="13C2364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val="0"/>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5"/>
  </w:num>
  <w:num w:numId="2" w16cid:durableId="1411082681">
    <w:abstractNumId w:val="1"/>
  </w:num>
  <w:num w:numId="3" w16cid:durableId="1687292548">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6"/>
  </w:num>
  <w:num w:numId="8" w16cid:durableId="1901362145">
    <w:abstractNumId w:val="11"/>
  </w:num>
  <w:num w:numId="9" w16cid:durableId="14733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7"/>
  </w:num>
  <w:num w:numId="11" w16cid:durableId="1482884854">
    <w:abstractNumId w:val="9"/>
  </w:num>
  <w:num w:numId="12" w16cid:durableId="1289554727">
    <w:abstractNumId w:val="7"/>
  </w:num>
  <w:num w:numId="13" w16cid:durableId="136069704">
    <w:abstractNumId w:val="13"/>
  </w:num>
  <w:num w:numId="14" w16cid:durableId="43528231">
    <w:abstractNumId w:val="4"/>
  </w:num>
  <w:num w:numId="15" w16cid:durableId="193930257">
    <w:abstractNumId w:val="15"/>
  </w:num>
  <w:num w:numId="16" w16cid:durableId="1612278808">
    <w:abstractNumId w:val="8"/>
  </w:num>
  <w:num w:numId="17" w16cid:durableId="657733587">
    <w:abstractNumId w:val="10"/>
  </w:num>
  <w:num w:numId="18" w16cid:durableId="6032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D2"/>
    <w:rsid w:val="00003C0C"/>
    <w:rsid w:val="00004B1A"/>
    <w:rsid w:val="00014948"/>
    <w:rsid w:val="0001670C"/>
    <w:rsid w:val="000226BA"/>
    <w:rsid w:val="00032764"/>
    <w:rsid w:val="00033A22"/>
    <w:rsid w:val="00034004"/>
    <w:rsid w:val="00036D8A"/>
    <w:rsid w:val="00043E7C"/>
    <w:rsid w:val="00050184"/>
    <w:rsid w:val="00051643"/>
    <w:rsid w:val="00052FF1"/>
    <w:rsid w:val="000532E4"/>
    <w:rsid w:val="00064E08"/>
    <w:rsid w:val="00074B17"/>
    <w:rsid w:val="00081579"/>
    <w:rsid w:val="00086FA1"/>
    <w:rsid w:val="00087F04"/>
    <w:rsid w:val="000946D7"/>
    <w:rsid w:val="000A3FE3"/>
    <w:rsid w:val="000A4B6F"/>
    <w:rsid w:val="000B6981"/>
    <w:rsid w:val="000C0B17"/>
    <w:rsid w:val="000C5509"/>
    <w:rsid w:val="000D7C4E"/>
    <w:rsid w:val="000E2F12"/>
    <w:rsid w:val="000E42CC"/>
    <w:rsid w:val="00100F67"/>
    <w:rsid w:val="00116063"/>
    <w:rsid w:val="00117DA6"/>
    <w:rsid w:val="0012046D"/>
    <w:rsid w:val="00124786"/>
    <w:rsid w:val="001417A5"/>
    <w:rsid w:val="00143D4F"/>
    <w:rsid w:val="001552D6"/>
    <w:rsid w:val="00171B32"/>
    <w:rsid w:val="00171B6A"/>
    <w:rsid w:val="001850EA"/>
    <w:rsid w:val="00186DDB"/>
    <w:rsid w:val="0018768B"/>
    <w:rsid w:val="001878A4"/>
    <w:rsid w:val="00190B37"/>
    <w:rsid w:val="00191998"/>
    <w:rsid w:val="00192FCA"/>
    <w:rsid w:val="001A5C7E"/>
    <w:rsid w:val="001B5577"/>
    <w:rsid w:val="001D6C9A"/>
    <w:rsid w:val="001D7422"/>
    <w:rsid w:val="001E31D6"/>
    <w:rsid w:val="001F67F7"/>
    <w:rsid w:val="002075B3"/>
    <w:rsid w:val="00213469"/>
    <w:rsid w:val="0022096C"/>
    <w:rsid w:val="0022185C"/>
    <w:rsid w:val="0022192D"/>
    <w:rsid w:val="0022303E"/>
    <w:rsid w:val="00223DD7"/>
    <w:rsid w:val="00231F9D"/>
    <w:rsid w:val="00234CF0"/>
    <w:rsid w:val="00236476"/>
    <w:rsid w:val="00254C9A"/>
    <w:rsid w:val="00261296"/>
    <w:rsid w:val="002678A5"/>
    <w:rsid w:val="00274A84"/>
    <w:rsid w:val="00283060"/>
    <w:rsid w:val="00292D92"/>
    <w:rsid w:val="00294403"/>
    <w:rsid w:val="00296606"/>
    <w:rsid w:val="002A09C4"/>
    <w:rsid w:val="002A48A5"/>
    <w:rsid w:val="002B0883"/>
    <w:rsid w:val="002B177E"/>
    <w:rsid w:val="002B17F0"/>
    <w:rsid w:val="002B405C"/>
    <w:rsid w:val="002C013D"/>
    <w:rsid w:val="002C7BCC"/>
    <w:rsid w:val="002D4E61"/>
    <w:rsid w:val="002D7BED"/>
    <w:rsid w:val="002E09FD"/>
    <w:rsid w:val="002E279A"/>
    <w:rsid w:val="002F178A"/>
    <w:rsid w:val="00304894"/>
    <w:rsid w:val="00306F67"/>
    <w:rsid w:val="003133A8"/>
    <w:rsid w:val="003133AA"/>
    <w:rsid w:val="00316099"/>
    <w:rsid w:val="003245E8"/>
    <w:rsid w:val="00325B6A"/>
    <w:rsid w:val="00326009"/>
    <w:rsid w:val="00332209"/>
    <w:rsid w:val="00340CE7"/>
    <w:rsid w:val="00342135"/>
    <w:rsid w:val="003439D5"/>
    <w:rsid w:val="00351CC3"/>
    <w:rsid w:val="0035404A"/>
    <w:rsid w:val="00354686"/>
    <w:rsid w:val="00354EF9"/>
    <w:rsid w:val="00363741"/>
    <w:rsid w:val="00370683"/>
    <w:rsid w:val="00370FF4"/>
    <w:rsid w:val="00374020"/>
    <w:rsid w:val="00385FB6"/>
    <w:rsid w:val="003910FB"/>
    <w:rsid w:val="0039371E"/>
    <w:rsid w:val="003A2471"/>
    <w:rsid w:val="003A351D"/>
    <w:rsid w:val="003A6868"/>
    <w:rsid w:val="003B0040"/>
    <w:rsid w:val="003B0A27"/>
    <w:rsid w:val="003B15DE"/>
    <w:rsid w:val="003B3094"/>
    <w:rsid w:val="003B6BFA"/>
    <w:rsid w:val="003C1F81"/>
    <w:rsid w:val="003C78DC"/>
    <w:rsid w:val="003D1587"/>
    <w:rsid w:val="003D2A25"/>
    <w:rsid w:val="003E1B22"/>
    <w:rsid w:val="003E44D1"/>
    <w:rsid w:val="003F14E2"/>
    <w:rsid w:val="003F45D2"/>
    <w:rsid w:val="003F59F3"/>
    <w:rsid w:val="003F6EC2"/>
    <w:rsid w:val="004005AF"/>
    <w:rsid w:val="00402952"/>
    <w:rsid w:val="00411376"/>
    <w:rsid w:val="004117FB"/>
    <w:rsid w:val="00413FA3"/>
    <w:rsid w:val="00421FCB"/>
    <w:rsid w:val="00423BA7"/>
    <w:rsid w:val="00436C34"/>
    <w:rsid w:val="00440394"/>
    <w:rsid w:val="0044132E"/>
    <w:rsid w:val="004470E8"/>
    <w:rsid w:val="00451634"/>
    <w:rsid w:val="004517A2"/>
    <w:rsid w:val="00452B0C"/>
    <w:rsid w:val="00473C52"/>
    <w:rsid w:val="00477329"/>
    <w:rsid w:val="004778F5"/>
    <w:rsid w:val="004806C3"/>
    <w:rsid w:val="0048352F"/>
    <w:rsid w:val="004B71A9"/>
    <w:rsid w:val="004C601F"/>
    <w:rsid w:val="004D6043"/>
    <w:rsid w:val="004E0402"/>
    <w:rsid w:val="004E2ACA"/>
    <w:rsid w:val="004E701C"/>
    <w:rsid w:val="004F0E17"/>
    <w:rsid w:val="004F14AC"/>
    <w:rsid w:val="005075F0"/>
    <w:rsid w:val="00520FFF"/>
    <w:rsid w:val="00522003"/>
    <w:rsid w:val="00530CB0"/>
    <w:rsid w:val="005354DE"/>
    <w:rsid w:val="00543F7E"/>
    <w:rsid w:val="00547F24"/>
    <w:rsid w:val="0056167E"/>
    <w:rsid w:val="0057400A"/>
    <w:rsid w:val="00577ADC"/>
    <w:rsid w:val="00585479"/>
    <w:rsid w:val="005877F4"/>
    <w:rsid w:val="00591E76"/>
    <w:rsid w:val="00592D7D"/>
    <w:rsid w:val="005940B3"/>
    <w:rsid w:val="00595717"/>
    <w:rsid w:val="005A32AD"/>
    <w:rsid w:val="005B75F9"/>
    <w:rsid w:val="005B7B00"/>
    <w:rsid w:val="005C2A85"/>
    <w:rsid w:val="005C3FC5"/>
    <w:rsid w:val="005D55A6"/>
    <w:rsid w:val="005D7787"/>
    <w:rsid w:val="005E1F21"/>
    <w:rsid w:val="005F12F4"/>
    <w:rsid w:val="005F2559"/>
    <w:rsid w:val="006153AA"/>
    <w:rsid w:val="00617363"/>
    <w:rsid w:val="006265AD"/>
    <w:rsid w:val="00626C1A"/>
    <w:rsid w:val="00630897"/>
    <w:rsid w:val="00632619"/>
    <w:rsid w:val="00632BF4"/>
    <w:rsid w:val="006357FA"/>
    <w:rsid w:val="00640FA9"/>
    <w:rsid w:val="00641599"/>
    <w:rsid w:val="00652327"/>
    <w:rsid w:val="00663843"/>
    <w:rsid w:val="00663E5D"/>
    <w:rsid w:val="00665926"/>
    <w:rsid w:val="00671622"/>
    <w:rsid w:val="006764B6"/>
    <w:rsid w:val="00683C46"/>
    <w:rsid w:val="00684D66"/>
    <w:rsid w:val="00695E53"/>
    <w:rsid w:val="006A0360"/>
    <w:rsid w:val="006A415E"/>
    <w:rsid w:val="006A6D5B"/>
    <w:rsid w:val="006B0658"/>
    <w:rsid w:val="006C03A7"/>
    <w:rsid w:val="006C0753"/>
    <w:rsid w:val="006C1340"/>
    <w:rsid w:val="006C2303"/>
    <w:rsid w:val="006C2485"/>
    <w:rsid w:val="006C29E4"/>
    <w:rsid w:val="006E0617"/>
    <w:rsid w:val="006E1A10"/>
    <w:rsid w:val="006E4A9E"/>
    <w:rsid w:val="006E5EE1"/>
    <w:rsid w:val="006E766A"/>
    <w:rsid w:val="006F14C4"/>
    <w:rsid w:val="006F325E"/>
    <w:rsid w:val="006F41DA"/>
    <w:rsid w:val="0070355C"/>
    <w:rsid w:val="00704043"/>
    <w:rsid w:val="00707CFE"/>
    <w:rsid w:val="00711953"/>
    <w:rsid w:val="00711E05"/>
    <w:rsid w:val="00725F59"/>
    <w:rsid w:val="007346D3"/>
    <w:rsid w:val="0073576A"/>
    <w:rsid w:val="0073593A"/>
    <w:rsid w:val="007459BA"/>
    <w:rsid w:val="00745D1E"/>
    <w:rsid w:val="00755544"/>
    <w:rsid w:val="00762662"/>
    <w:rsid w:val="00775FF7"/>
    <w:rsid w:val="0078212C"/>
    <w:rsid w:val="00783649"/>
    <w:rsid w:val="007A01D2"/>
    <w:rsid w:val="007A0A47"/>
    <w:rsid w:val="007A2047"/>
    <w:rsid w:val="007B1EA8"/>
    <w:rsid w:val="007B258B"/>
    <w:rsid w:val="007B5318"/>
    <w:rsid w:val="007C09C0"/>
    <w:rsid w:val="007C0A7C"/>
    <w:rsid w:val="007C708F"/>
    <w:rsid w:val="007D0490"/>
    <w:rsid w:val="007D2464"/>
    <w:rsid w:val="007E3EC2"/>
    <w:rsid w:val="007E556C"/>
    <w:rsid w:val="007E5658"/>
    <w:rsid w:val="007F1523"/>
    <w:rsid w:val="007F1C01"/>
    <w:rsid w:val="007F2BE7"/>
    <w:rsid w:val="008013D3"/>
    <w:rsid w:val="008033A3"/>
    <w:rsid w:val="00803CEA"/>
    <w:rsid w:val="00804F8A"/>
    <w:rsid w:val="008147CB"/>
    <w:rsid w:val="008233BB"/>
    <w:rsid w:val="00836F58"/>
    <w:rsid w:val="0084372B"/>
    <w:rsid w:val="008468CA"/>
    <w:rsid w:val="008538C0"/>
    <w:rsid w:val="00854AA9"/>
    <w:rsid w:val="0086208B"/>
    <w:rsid w:val="0086695B"/>
    <w:rsid w:val="008772A4"/>
    <w:rsid w:val="008810C2"/>
    <w:rsid w:val="008864B7"/>
    <w:rsid w:val="00887659"/>
    <w:rsid w:val="008951CF"/>
    <w:rsid w:val="008A3407"/>
    <w:rsid w:val="008A344D"/>
    <w:rsid w:val="008A35A9"/>
    <w:rsid w:val="008C3F69"/>
    <w:rsid w:val="008C5C77"/>
    <w:rsid w:val="008C7BC1"/>
    <w:rsid w:val="008E55C8"/>
    <w:rsid w:val="008E57E1"/>
    <w:rsid w:val="008E6E5A"/>
    <w:rsid w:val="008E7597"/>
    <w:rsid w:val="008F1A94"/>
    <w:rsid w:val="008F45C0"/>
    <w:rsid w:val="008F7E87"/>
    <w:rsid w:val="009041D4"/>
    <w:rsid w:val="00917B1D"/>
    <w:rsid w:val="00937016"/>
    <w:rsid w:val="00937E36"/>
    <w:rsid w:val="00941A91"/>
    <w:rsid w:val="009420FB"/>
    <w:rsid w:val="00946C03"/>
    <w:rsid w:val="009523AC"/>
    <w:rsid w:val="0095314C"/>
    <w:rsid w:val="009627E0"/>
    <w:rsid w:val="00963318"/>
    <w:rsid w:val="00965D64"/>
    <w:rsid w:val="00966D08"/>
    <w:rsid w:val="00966F93"/>
    <w:rsid w:val="00967914"/>
    <w:rsid w:val="00970899"/>
    <w:rsid w:val="009955C3"/>
    <w:rsid w:val="009B4A21"/>
    <w:rsid w:val="009B78CA"/>
    <w:rsid w:val="009C00B5"/>
    <w:rsid w:val="009D10AB"/>
    <w:rsid w:val="009E08F4"/>
    <w:rsid w:val="009E6CF2"/>
    <w:rsid w:val="009F3694"/>
    <w:rsid w:val="009F420F"/>
    <w:rsid w:val="00A12385"/>
    <w:rsid w:val="00A171FA"/>
    <w:rsid w:val="00A20EB5"/>
    <w:rsid w:val="00A21D78"/>
    <w:rsid w:val="00A25A6E"/>
    <w:rsid w:val="00A26172"/>
    <w:rsid w:val="00A30136"/>
    <w:rsid w:val="00A365E6"/>
    <w:rsid w:val="00A724FF"/>
    <w:rsid w:val="00A76A2C"/>
    <w:rsid w:val="00A82EF3"/>
    <w:rsid w:val="00A845A0"/>
    <w:rsid w:val="00A906D2"/>
    <w:rsid w:val="00AA10E7"/>
    <w:rsid w:val="00AA2938"/>
    <w:rsid w:val="00AA75BD"/>
    <w:rsid w:val="00AB380F"/>
    <w:rsid w:val="00AB731A"/>
    <w:rsid w:val="00AB7479"/>
    <w:rsid w:val="00AC0D9E"/>
    <w:rsid w:val="00AD10BF"/>
    <w:rsid w:val="00AD130C"/>
    <w:rsid w:val="00AD504A"/>
    <w:rsid w:val="00AD5824"/>
    <w:rsid w:val="00AE2E4A"/>
    <w:rsid w:val="00AE4270"/>
    <w:rsid w:val="00AF428E"/>
    <w:rsid w:val="00AF7C65"/>
    <w:rsid w:val="00B03BE0"/>
    <w:rsid w:val="00B12BEA"/>
    <w:rsid w:val="00B348CF"/>
    <w:rsid w:val="00B361CF"/>
    <w:rsid w:val="00B412F8"/>
    <w:rsid w:val="00B43DC2"/>
    <w:rsid w:val="00B50552"/>
    <w:rsid w:val="00B521A1"/>
    <w:rsid w:val="00B53954"/>
    <w:rsid w:val="00B54B7D"/>
    <w:rsid w:val="00B55A0B"/>
    <w:rsid w:val="00B64738"/>
    <w:rsid w:val="00B65A0D"/>
    <w:rsid w:val="00B7308C"/>
    <w:rsid w:val="00B740BF"/>
    <w:rsid w:val="00B76142"/>
    <w:rsid w:val="00B77227"/>
    <w:rsid w:val="00B8002D"/>
    <w:rsid w:val="00B80CE9"/>
    <w:rsid w:val="00B93BF1"/>
    <w:rsid w:val="00BA00DD"/>
    <w:rsid w:val="00BA4D81"/>
    <w:rsid w:val="00BC782B"/>
    <w:rsid w:val="00BC7CD7"/>
    <w:rsid w:val="00BD4A0F"/>
    <w:rsid w:val="00BD5B01"/>
    <w:rsid w:val="00BD7E3F"/>
    <w:rsid w:val="00BE1CAA"/>
    <w:rsid w:val="00BE3068"/>
    <w:rsid w:val="00BF0500"/>
    <w:rsid w:val="00C07CFC"/>
    <w:rsid w:val="00C07FDA"/>
    <w:rsid w:val="00C14BF4"/>
    <w:rsid w:val="00C202EA"/>
    <w:rsid w:val="00C21589"/>
    <w:rsid w:val="00C25A7D"/>
    <w:rsid w:val="00C268EF"/>
    <w:rsid w:val="00C322A3"/>
    <w:rsid w:val="00C50F0D"/>
    <w:rsid w:val="00C51A08"/>
    <w:rsid w:val="00C52AEA"/>
    <w:rsid w:val="00C56030"/>
    <w:rsid w:val="00C56CF6"/>
    <w:rsid w:val="00C6223E"/>
    <w:rsid w:val="00C76F3F"/>
    <w:rsid w:val="00C82F3A"/>
    <w:rsid w:val="00C91910"/>
    <w:rsid w:val="00C92DF8"/>
    <w:rsid w:val="00CB236A"/>
    <w:rsid w:val="00CB751C"/>
    <w:rsid w:val="00CB7844"/>
    <w:rsid w:val="00CC057F"/>
    <w:rsid w:val="00CC4B5A"/>
    <w:rsid w:val="00CC4C5D"/>
    <w:rsid w:val="00CD3093"/>
    <w:rsid w:val="00D07660"/>
    <w:rsid w:val="00D10724"/>
    <w:rsid w:val="00D174EC"/>
    <w:rsid w:val="00D20908"/>
    <w:rsid w:val="00D20D61"/>
    <w:rsid w:val="00D21C03"/>
    <w:rsid w:val="00D2262F"/>
    <w:rsid w:val="00D250BC"/>
    <w:rsid w:val="00D47144"/>
    <w:rsid w:val="00D47D22"/>
    <w:rsid w:val="00D566FE"/>
    <w:rsid w:val="00D56DCF"/>
    <w:rsid w:val="00D61477"/>
    <w:rsid w:val="00D80C8B"/>
    <w:rsid w:val="00D92C8D"/>
    <w:rsid w:val="00DA2016"/>
    <w:rsid w:val="00DB6FEA"/>
    <w:rsid w:val="00DC1D3E"/>
    <w:rsid w:val="00DC3376"/>
    <w:rsid w:val="00DC4458"/>
    <w:rsid w:val="00DC5360"/>
    <w:rsid w:val="00DC70F6"/>
    <w:rsid w:val="00DD453C"/>
    <w:rsid w:val="00DE112D"/>
    <w:rsid w:val="00DE6035"/>
    <w:rsid w:val="00E00215"/>
    <w:rsid w:val="00E10571"/>
    <w:rsid w:val="00E11DB3"/>
    <w:rsid w:val="00E15CA3"/>
    <w:rsid w:val="00E20E5C"/>
    <w:rsid w:val="00E2517C"/>
    <w:rsid w:val="00E41DC0"/>
    <w:rsid w:val="00E45D15"/>
    <w:rsid w:val="00E50D1F"/>
    <w:rsid w:val="00E51C7D"/>
    <w:rsid w:val="00E55602"/>
    <w:rsid w:val="00E664FC"/>
    <w:rsid w:val="00E7132B"/>
    <w:rsid w:val="00E77213"/>
    <w:rsid w:val="00E810FD"/>
    <w:rsid w:val="00E91BC1"/>
    <w:rsid w:val="00EA1EC8"/>
    <w:rsid w:val="00EB1104"/>
    <w:rsid w:val="00EC08E4"/>
    <w:rsid w:val="00ED03A4"/>
    <w:rsid w:val="00ED538B"/>
    <w:rsid w:val="00ED6ABF"/>
    <w:rsid w:val="00ED7C50"/>
    <w:rsid w:val="00EE5125"/>
    <w:rsid w:val="00EE6F56"/>
    <w:rsid w:val="00EF23CB"/>
    <w:rsid w:val="00EF76FC"/>
    <w:rsid w:val="00EF7838"/>
    <w:rsid w:val="00F1203D"/>
    <w:rsid w:val="00F13CAE"/>
    <w:rsid w:val="00F16E92"/>
    <w:rsid w:val="00F17EC9"/>
    <w:rsid w:val="00F55096"/>
    <w:rsid w:val="00F556A6"/>
    <w:rsid w:val="00F667DD"/>
    <w:rsid w:val="00F91352"/>
    <w:rsid w:val="00F92D59"/>
    <w:rsid w:val="00F95A8B"/>
    <w:rsid w:val="00F95C52"/>
    <w:rsid w:val="00FA0B24"/>
    <w:rsid w:val="00FA56FF"/>
    <w:rsid w:val="00FA7C5F"/>
    <w:rsid w:val="00FA7FAB"/>
    <w:rsid w:val="00FB143B"/>
    <w:rsid w:val="00FB6326"/>
    <w:rsid w:val="00FB6999"/>
    <w:rsid w:val="00FC0C27"/>
    <w:rsid w:val="00FC585A"/>
    <w:rsid w:val="00FC6594"/>
    <w:rsid w:val="00FD5984"/>
    <w:rsid w:val="00FE1930"/>
    <w:rsid w:val="00FE22B8"/>
    <w:rsid w:val="00FF48E2"/>
    <w:rsid w:val="00FF4A33"/>
    <w:rsid w:val="00FF507E"/>
    <w:rsid w:val="00FF75FB"/>
    <w:rsid w:val="00FF7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B8DAA"/>
  <w15:chartTrackingRefBased/>
  <w15:docId w15:val="{E7B19A57-2432-4389-BB73-8E233A2A3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F7D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F7D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F7D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F7D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F7D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F7D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7D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7D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7D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7D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F7D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F7D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F7D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F7D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F7D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F7D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F7D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F7D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F7D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7D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F7D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7D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F7D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7DD2"/>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FF7DD2"/>
    <w:pPr>
      <w:ind w:left="720"/>
      <w:contextualSpacing/>
    </w:pPr>
  </w:style>
  <w:style w:type="character" w:styleId="Rykuspabraukimas">
    <w:name w:val="Intense Emphasis"/>
    <w:basedOn w:val="Numatytasispastraiposriftas"/>
    <w:uiPriority w:val="21"/>
    <w:qFormat/>
    <w:rsid w:val="00FF7DD2"/>
    <w:rPr>
      <w:i/>
      <w:iCs/>
      <w:color w:val="0F4761" w:themeColor="accent1" w:themeShade="BF"/>
    </w:rPr>
  </w:style>
  <w:style w:type="paragraph" w:styleId="Iskirtacitata">
    <w:name w:val="Intense Quote"/>
    <w:basedOn w:val="prastasis"/>
    <w:next w:val="prastasis"/>
    <w:link w:val="IskirtacitataDiagrama"/>
    <w:uiPriority w:val="30"/>
    <w:qFormat/>
    <w:rsid w:val="00FF7D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7DD2"/>
    <w:rPr>
      <w:i/>
      <w:iCs/>
      <w:color w:val="0F4761" w:themeColor="accent1" w:themeShade="BF"/>
    </w:rPr>
  </w:style>
  <w:style w:type="character" w:styleId="Rykinuoroda">
    <w:name w:val="Intense Reference"/>
    <w:basedOn w:val="Numatytasispastraiposriftas"/>
    <w:uiPriority w:val="32"/>
    <w:qFormat/>
    <w:rsid w:val="00FF7DD2"/>
    <w:rPr>
      <w:b/>
      <w:bCs/>
      <w:smallCaps/>
      <w:color w:val="0F4761" w:themeColor="accent1" w:themeShade="BF"/>
      <w:spacing w:val="5"/>
    </w:rPr>
  </w:style>
  <w:style w:type="numbering" w:customStyle="1" w:styleId="Sraonra1">
    <w:name w:val="Sąrašo nėra1"/>
    <w:next w:val="Sraonra"/>
    <w:uiPriority w:val="99"/>
    <w:semiHidden/>
    <w:unhideWhenUsed/>
    <w:rsid w:val="00FF7DD2"/>
  </w:style>
  <w:style w:type="paragraph" w:styleId="Porat">
    <w:name w:val="footer"/>
    <w:basedOn w:val="prastasis"/>
    <w:link w:val="PoratDiagrama"/>
    <w:uiPriority w:val="99"/>
    <w:unhideWhenUsed/>
    <w:rsid w:val="00FF7DD2"/>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FF7DD2"/>
    <w:rPr>
      <w:kern w:val="0"/>
      <w14:ligatures w14:val="none"/>
    </w:rPr>
  </w:style>
  <w:style w:type="paragraph" w:styleId="Antrats">
    <w:name w:val="header"/>
    <w:basedOn w:val="prastasis"/>
    <w:link w:val="AntratsDiagrama"/>
    <w:uiPriority w:val="99"/>
    <w:unhideWhenUsed/>
    <w:rsid w:val="00FF7DD2"/>
    <w:pPr>
      <w:tabs>
        <w:tab w:val="center" w:pos="4819"/>
        <w:tab w:val="right" w:pos="9638"/>
      </w:tabs>
      <w:spacing w:after="0" w:line="240" w:lineRule="auto"/>
    </w:pPr>
    <w:rPr>
      <w:rFonts w:ascii="Times New Roman" w:eastAsia="Calibri" w:hAnsi="Times New Roman" w:cs="Times New Roman"/>
      <w:kern w:val="0"/>
      <w:sz w:val="24"/>
      <w14:ligatures w14:val="none"/>
    </w:rPr>
  </w:style>
  <w:style w:type="character" w:customStyle="1" w:styleId="AntratsDiagrama">
    <w:name w:val="Antraštės Diagrama"/>
    <w:basedOn w:val="Numatytasispastraiposriftas"/>
    <w:link w:val="Antrats"/>
    <w:uiPriority w:val="99"/>
    <w:rsid w:val="00FF7DD2"/>
    <w:rPr>
      <w:rFonts w:ascii="Times New Roman" w:eastAsia="Calibri" w:hAnsi="Times New Roman" w:cs="Times New Roman"/>
      <w:kern w:val="0"/>
      <w:sz w:val="24"/>
      <w14:ligatures w14:val="none"/>
    </w:rPr>
  </w:style>
  <w:style w:type="character" w:styleId="Puslapionumeris">
    <w:name w:val="page number"/>
    <w:basedOn w:val="Numatytasispastraiposriftas"/>
    <w:rsid w:val="00FF7DD2"/>
  </w:style>
  <w:style w:type="character" w:styleId="Komentaronuoroda">
    <w:name w:val="annotation reference"/>
    <w:uiPriority w:val="99"/>
    <w:unhideWhenUsed/>
    <w:rsid w:val="00FF7DD2"/>
    <w:rPr>
      <w:sz w:val="16"/>
      <w:szCs w:val="16"/>
    </w:rPr>
  </w:style>
  <w:style w:type="paragraph" w:styleId="Komentarotekstas">
    <w:name w:val="annotation text"/>
    <w:basedOn w:val="prastasis"/>
    <w:link w:val="KomentarotekstasDiagrama"/>
    <w:uiPriority w:val="99"/>
    <w:unhideWhenUsed/>
    <w:rsid w:val="00FF7DD2"/>
    <w:pPr>
      <w:spacing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FF7DD2"/>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F7DD2"/>
    <w:rPr>
      <w:b/>
      <w:bCs/>
    </w:rPr>
  </w:style>
  <w:style w:type="character" w:customStyle="1" w:styleId="KomentarotemaDiagrama">
    <w:name w:val="Komentaro tema Diagrama"/>
    <w:basedOn w:val="KomentarotekstasDiagrama"/>
    <w:link w:val="Komentarotema"/>
    <w:uiPriority w:val="99"/>
    <w:semiHidden/>
    <w:rsid w:val="00FF7DD2"/>
    <w:rPr>
      <w:b/>
      <w:bCs/>
      <w:kern w:val="0"/>
      <w:sz w:val="20"/>
      <w:szCs w:val="20"/>
      <w14:ligatures w14:val="none"/>
    </w:rPr>
  </w:style>
  <w:style w:type="paragraph" w:styleId="Debesliotekstas">
    <w:name w:val="Balloon Text"/>
    <w:basedOn w:val="prastasis"/>
    <w:link w:val="DebesliotekstasDiagrama"/>
    <w:uiPriority w:val="99"/>
    <w:semiHidden/>
    <w:unhideWhenUsed/>
    <w:rsid w:val="00FF7DD2"/>
    <w:pPr>
      <w:spacing w:after="0" w:line="240" w:lineRule="auto"/>
    </w:pPr>
    <w:rPr>
      <w:rFonts w:ascii="Tahoma"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FF7DD2"/>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FF7DD2"/>
    <w:pPr>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rsid w:val="00FF7DD2"/>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FF7DD2"/>
  </w:style>
  <w:style w:type="character" w:styleId="Hipersaitas">
    <w:name w:val="Hyperlink"/>
    <w:uiPriority w:val="99"/>
    <w:semiHidden/>
    <w:unhideWhenUsed/>
    <w:rsid w:val="00FF7DD2"/>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FF7DD2"/>
    <w:pPr>
      <w:spacing w:after="0" w:line="240" w:lineRule="auto"/>
    </w:pPr>
    <w:rPr>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FF7DD2"/>
    <w:rPr>
      <w:kern w:val="0"/>
      <w:sz w:val="20"/>
      <w:szCs w:val="20"/>
      <w14:ligatures w14:val="none"/>
    </w:rPr>
  </w:style>
  <w:style w:type="character" w:styleId="Puslapioinaosnuoroda">
    <w:name w:val="footnote reference"/>
    <w:uiPriority w:val="99"/>
    <w:semiHidden/>
    <w:unhideWhenUsed/>
    <w:rsid w:val="00FF7DD2"/>
    <w:rPr>
      <w:vertAlign w:val="superscript"/>
    </w:rPr>
  </w:style>
  <w:style w:type="character" w:customStyle="1" w:styleId="Laukeliai">
    <w:name w:val="Laukeliai"/>
    <w:uiPriority w:val="1"/>
    <w:rsid w:val="00FF7DD2"/>
    <w:rPr>
      <w:rFonts w:ascii="Arial" w:hAnsi="Arial"/>
      <w:sz w:val="20"/>
    </w:rPr>
  </w:style>
  <w:style w:type="paragraph" w:customStyle="1" w:styleId="Default">
    <w:name w:val="Default"/>
    <w:basedOn w:val="prastasis"/>
    <w:rsid w:val="00FF7DD2"/>
    <w:pPr>
      <w:autoSpaceDE w:val="0"/>
      <w:autoSpaceDN w:val="0"/>
      <w:spacing w:after="0" w:line="240" w:lineRule="auto"/>
    </w:pPr>
    <w:rPr>
      <w:rFonts w:ascii="Times New Roman" w:eastAsia="Calibri" w:hAnsi="Times New Roman" w:cs="Times New Roman"/>
      <w:color w:val="000000"/>
      <w:kern w:val="0"/>
      <w:sz w:val="24"/>
      <w:szCs w:val="24"/>
      <w14:ligatures w14:val="none"/>
    </w:rPr>
  </w:style>
  <w:style w:type="paragraph" w:customStyle="1" w:styleId="CentrBoldm">
    <w:name w:val="CentrBoldm"/>
    <w:basedOn w:val="prastasis"/>
    <w:rsid w:val="00FF7DD2"/>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DiagramaDiagrama">
    <w:name w:val="Diagrama Diagrama"/>
    <w:basedOn w:val="prastasis"/>
    <w:rsid w:val="00FF7DD2"/>
    <w:pPr>
      <w:spacing w:line="240" w:lineRule="exact"/>
    </w:pPr>
    <w:rPr>
      <w:rFonts w:ascii="Verdana" w:eastAsia="Times New Roman" w:hAnsi="Verdana" w:cs="Times New Roman"/>
      <w:kern w:val="0"/>
      <w:sz w:val="20"/>
      <w:szCs w:val="20"/>
      <w:lang w:val="en-US"/>
      <w14:ligatures w14:val="none"/>
    </w:rPr>
  </w:style>
  <w:style w:type="paragraph" w:styleId="Pagrindinistekstas">
    <w:name w:val="Body Text"/>
    <w:basedOn w:val="prastasis"/>
    <w:link w:val="PagrindinistekstasDiagrama"/>
    <w:uiPriority w:val="99"/>
    <w:unhideWhenUsed/>
    <w:rsid w:val="00FF7DD2"/>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rsid w:val="00FF7DD2"/>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FF7DD2"/>
  </w:style>
  <w:style w:type="paragraph" w:customStyle="1" w:styleId="BodyText1">
    <w:name w:val="Body Text1"/>
    <w:rsid w:val="00FF7DD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FF7DD2"/>
    <w:pPr>
      <w:spacing w:after="0" w:line="240" w:lineRule="auto"/>
      <w:ind w:firstLine="720"/>
      <w:jc w:val="both"/>
    </w:pPr>
    <w:rPr>
      <w:rFonts w:ascii="Times New Roman" w:eastAsia="Calibri" w:hAnsi="Times New Roman" w:cs="Times New Roman"/>
      <w:kern w:val="0"/>
      <w:sz w:val="24"/>
      <w:szCs w:val="24"/>
      <w14:ligatures w14:val="none"/>
    </w:rPr>
  </w:style>
  <w:style w:type="character" w:customStyle="1" w:styleId="FontStyle23">
    <w:name w:val="Font Style23"/>
    <w:rsid w:val="00FF7DD2"/>
    <w:rPr>
      <w:rFonts w:ascii="Times New Roman" w:hAnsi="Times New Roman" w:cs="Times New Roman"/>
      <w:sz w:val="20"/>
      <w:szCs w:val="20"/>
    </w:rPr>
  </w:style>
  <w:style w:type="paragraph" w:customStyle="1" w:styleId="tactin">
    <w:name w:val="tactin"/>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jtip">
    <w:name w:val="tajtip"/>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rtip">
    <w:name w:val="tartip"/>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Stilius1">
    <w:name w:val="Stilius1"/>
    <w:basedOn w:val="prastasis"/>
    <w:link w:val="Stilius1Diagrama"/>
    <w:qFormat/>
    <w:rsid w:val="00FF7DD2"/>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FF7DD2"/>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ED538B"/>
    <w:pPr>
      <w:spacing w:after="0" w:line="240" w:lineRule="auto"/>
    </w:pPr>
  </w:style>
  <w:style w:type="character" w:customStyle="1" w:styleId="cf01">
    <w:name w:val="cf01"/>
    <w:basedOn w:val="Numatytasispastraiposriftas"/>
    <w:rsid w:val="002219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19558</Words>
  <Characters>11149</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Inga Žilinskaitė | VMU</cp:lastModifiedBy>
  <cp:revision>3</cp:revision>
  <dcterms:created xsi:type="dcterms:W3CDTF">2026-03-12T13:41:00Z</dcterms:created>
  <dcterms:modified xsi:type="dcterms:W3CDTF">2026-03-13T07:48:00Z</dcterms:modified>
</cp:coreProperties>
</file>